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2DE36" w14:textId="2170EA17" w:rsidR="00C82EEB" w:rsidRPr="00C82EEB" w:rsidRDefault="00C82EEB" w:rsidP="00C82EEB">
      <w:pPr>
        <w:spacing w:after="0" w:line="259" w:lineRule="auto"/>
        <w:ind w:right="850"/>
        <w:jc w:val="center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C82EEB">
        <w:rPr>
          <w:rFonts w:ascii="Times New Roman" w:hAnsi="Times New Roman"/>
          <w:b/>
          <w:color w:val="000000"/>
          <w:sz w:val="24"/>
          <w:szCs w:val="24"/>
          <w:lang w:eastAsia="it-IT"/>
        </w:rPr>
        <w:t>ESEMPIO UNITÀ D’APPRENDIMENTO CLASSE III SCUOLA PRIMARIA</w:t>
      </w:r>
    </w:p>
    <w:p w14:paraId="54BBCD45" w14:textId="77777777" w:rsidR="00C82EEB" w:rsidRPr="00D958B7" w:rsidRDefault="00C82EEB" w:rsidP="00C82EEB">
      <w:pPr>
        <w:spacing w:after="0" w:line="259" w:lineRule="auto"/>
        <w:ind w:right="850"/>
        <w:rPr>
          <w:rFonts w:ascii="Times New Roman" w:hAnsi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tbl>
      <w:tblPr>
        <w:tblW w:w="5000" w:type="pct"/>
        <w:tblCellMar>
          <w:top w:w="57" w:type="dxa"/>
          <w:left w:w="67" w:type="dxa"/>
          <w:right w:w="57" w:type="dxa"/>
        </w:tblCellMar>
        <w:tblLook w:val="04A0" w:firstRow="1" w:lastRow="0" w:firstColumn="1" w:lastColumn="0" w:noHBand="0" w:noVBand="1"/>
      </w:tblPr>
      <w:tblGrid>
        <w:gridCol w:w="2805"/>
        <w:gridCol w:w="3445"/>
        <w:gridCol w:w="3378"/>
      </w:tblGrid>
      <w:tr w:rsidR="00C82EEB" w:rsidRPr="00D958B7" w14:paraId="30417EBF" w14:textId="77777777" w:rsidTr="00C82EEB">
        <w:trPr>
          <w:trHeight w:val="356"/>
        </w:trPr>
        <w:tc>
          <w:tcPr>
            <w:tcW w:w="5000" w:type="pct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94391E9" w14:textId="77777777" w:rsidR="00C82EEB" w:rsidRPr="00D958B7" w:rsidRDefault="00C82EEB" w:rsidP="00C82EEB">
            <w:pPr>
              <w:spacing w:after="0" w:line="259" w:lineRule="auto"/>
              <w:ind w:right="1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1 STRUTTURA DELL’UNITÀ DI APPRENDIMENTO </w:t>
            </w:r>
          </w:p>
        </w:tc>
      </w:tr>
      <w:tr w:rsidR="00C82EEB" w:rsidRPr="00D958B7" w14:paraId="0914C6EA" w14:textId="77777777" w:rsidTr="00C82EEB">
        <w:trPr>
          <w:trHeight w:val="350"/>
        </w:trPr>
        <w:tc>
          <w:tcPr>
            <w:tcW w:w="1457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BA83CD4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DENOMINAZIONE </w:t>
            </w:r>
          </w:p>
        </w:tc>
        <w:tc>
          <w:tcPr>
            <w:tcW w:w="354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03269E1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Ci vuole un seme </w:t>
            </w:r>
          </w:p>
        </w:tc>
      </w:tr>
      <w:tr w:rsidR="00C82EEB" w:rsidRPr="00D958B7" w14:paraId="012D2FD8" w14:textId="77777777" w:rsidTr="00C82EEB">
        <w:trPr>
          <w:trHeight w:val="725"/>
        </w:trPr>
        <w:tc>
          <w:tcPr>
            <w:tcW w:w="1457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D1FC13E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PRODOTTI </w:t>
            </w:r>
          </w:p>
        </w:tc>
        <w:tc>
          <w:tcPr>
            <w:tcW w:w="354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645573E" w14:textId="77777777" w:rsidR="00C82EEB" w:rsidRPr="00D958B7" w:rsidRDefault="00C82EEB" w:rsidP="00C82EEB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Vasetto con piantina in germoglio  </w:t>
            </w:r>
          </w:p>
          <w:p w14:paraId="6D30B8C4" w14:textId="77777777" w:rsidR="00C82EEB" w:rsidRPr="00D958B7" w:rsidRDefault="00C82EEB" w:rsidP="00C82EEB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Tabella di osservazione scientifica </w:t>
            </w:r>
          </w:p>
        </w:tc>
      </w:tr>
      <w:tr w:rsidR="00C82EEB" w:rsidRPr="00D958B7" w14:paraId="4981CB66" w14:textId="77777777" w:rsidTr="00C82EEB">
        <w:trPr>
          <w:trHeight w:val="351"/>
        </w:trPr>
        <w:tc>
          <w:tcPr>
            <w:tcW w:w="1457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D910FAA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DISCIPLINE COINVOLTE </w:t>
            </w:r>
          </w:p>
        </w:tc>
        <w:tc>
          <w:tcPr>
            <w:tcW w:w="354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112CE52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Scienze, matematica, tecnologia </w:t>
            </w:r>
          </w:p>
        </w:tc>
      </w:tr>
      <w:tr w:rsidR="00C82EEB" w:rsidRPr="00D958B7" w14:paraId="737E4D7B" w14:textId="77777777" w:rsidTr="00C82EEB">
        <w:trPr>
          <w:trHeight w:val="1598"/>
        </w:trPr>
        <w:tc>
          <w:tcPr>
            <w:tcW w:w="1457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364D6F5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COMPETENZE MIRATE </w:t>
            </w:r>
          </w:p>
        </w:tc>
        <w:tc>
          <w:tcPr>
            <w:tcW w:w="354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E973E36" w14:textId="77777777" w:rsidR="00C82EEB" w:rsidRPr="00D958B7" w:rsidRDefault="00C82EEB" w:rsidP="00C82EEB">
            <w:pPr>
              <w:spacing w:after="16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u w:val="single" w:color="000000"/>
                <w:lang w:eastAsia="it-IT"/>
              </w:rPr>
              <w:t>Competenze chiave europee</w:t>
            </w: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: </w:t>
            </w:r>
          </w:p>
          <w:p w14:paraId="2B3A62DA" w14:textId="77777777" w:rsidR="00C82EEB" w:rsidRPr="00D958B7" w:rsidRDefault="00C82EEB" w:rsidP="00C82EEB">
            <w:pPr>
              <w:numPr>
                <w:ilvl w:val="0"/>
                <w:numId w:val="2"/>
              </w:numPr>
              <w:spacing w:after="47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competenza di matematica e competenza di base in scienze e tecnologia </w:t>
            </w:r>
          </w:p>
          <w:p w14:paraId="79EF18BD" w14:textId="77777777" w:rsidR="00C82EEB" w:rsidRPr="00D958B7" w:rsidRDefault="00C82EEB" w:rsidP="00C82EEB">
            <w:pPr>
              <w:numPr>
                <w:ilvl w:val="0"/>
                <w:numId w:val="2"/>
              </w:numPr>
              <w:spacing w:after="16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comunicazione nella madrelingua </w:t>
            </w:r>
          </w:p>
          <w:p w14:paraId="6494F8CE" w14:textId="77777777" w:rsidR="00C82EEB" w:rsidRPr="00D958B7" w:rsidRDefault="00C82EEB" w:rsidP="00C82EEB">
            <w:pPr>
              <w:numPr>
                <w:ilvl w:val="0"/>
                <w:numId w:val="2"/>
              </w:numPr>
              <w:spacing w:after="17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imparare a imparare </w:t>
            </w:r>
          </w:p>
          <w:p w14:paraId="4219D146" w14:textId="77777777" w:rsidR="00C82EEB" w:rsidRPr="00D958B7" w:rsidRDefault="00C82EEB" w:rsidP="00C82EEB">
            <w:pPr>
              <w:numPr>
                <w:ilvl w:val="0"/>
                <w:numId w:val="2"/>
              </w:num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competenze sociali e civiche </w:t>
            </w:r>
          </w:p>
        </w:tc>
      </w:tr>
      <w:tr w:rsidR="00C82EEB" w:rsidRPr="00D958B7" w14:paraId="2BFA47BF" w14:textId="77777777" w:rsidTr="00C82EEB">
        <w:trPr>
          <w:trHeight w:val="493"/>
        </w:trPr>
        <w:tc>
          <w:tcPr>
            <w:tcW w:w="1457" w:type="pct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F6F6CD5" w14:textId="77777777" w:rsidR="00C82EEB" w:rsidRPr="00D958B7" w:rsidRDefault="00C82EEB" w:rsidP="00C82EEB">
            <w:pPr>
              <w:spacing w:after="0" w:line="259" w:lineRule="auto"/>
              <w:ind w:right="8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1 </w:t>
            </w:r>
          </w:p>
          <w:p w14:paraId="00AEF8AE" w14:textId="77777777" w:rsidR="00C82EEB" w:rsidRPr="00D958B7" w:rsidRDefault="00C82EEB" w:rsidP="00C82EEB">
            <w:pPr>
              <w:spacing w:after="0" w:line="259" w:lineRule="auto"/>
              <w:ind w:left="58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14:paraId="5386E1C2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COMPETENZE DI </w:t>
            </w:r>
          </w:p>
          <w:p w14:paraId="788FB24E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MATEMATICA E </w:t>
            </w:r>
          </w:p>
          <w:p w14:paraId="3BB8560B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COMPETENZA DI BASE </w:t>
            </w:r>
          </w:p>
          <w:p w14:paraId="29C9B9A4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IN SCIENZE E </w:t>
            </w:r>
          </w:p>
          <w:p w14:paraId="3AE393A8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TECNOLOGIA </w:t>
            </w:r>
          </w:p>
        </w:tc>
        <w:tc>
          <w:tcPr>
            <w:tcW w:w="354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7A46E05" w14:textId="77777777" w:rsidR="00C82EEB" w:rsidRPr="00D958B7" w:rsidRDefault="00C82EEB" w:rsidP="00C82EEB">
            <w:pPr>
              <w:spacing w:after="21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Competenze di matematica: </w:t>
            </w:r>
          </w:p>
          <w:p w14:paraId="0A1D956E" w14:textId="77777777" w:rsidR="00C82EEB" w:rsidRPr="00D958B7" w:rsidRDefault="00C82EEB" w:rsidP="00C82EEB">
            <w:pPr>
              <w:spacing w:after="0" w:line="241" w:lineRule="auto"/>
              <w:ind w:left="764" w:hanging="36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-</w:t>
            </w:r>
            <w:r w:rsidRPr="00D958B7">
              <w:rPr>
                <w:rFonts w:ascii="Times New Roman" w:eastAsia="Arial" w:hAnsi="Times New Roman"/>
                <w:i/>
                <w:sz w:val="24"/>
                <w:szCs w:val="24"/>
                <w:lang w:eastAsia="it-IT"/>
              </w:rPr>
              <w:t xml:space="preserve"> </w:t>
            </w:r>
            <w:r w:rsidRPr="00D958B7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 xml:space="preserve">sviluppa e applica il pensiero matematico per risolvere una serie di problematiche quotidiane </w:t>
            </w:r>
          </w:p>
        </w:tc>
      </w:tr>
      <w:tr w:rsidR="00C82EEB" w:rsidRPr="00D958B7" w14:paraId="032B7356" w14:textId="77777777" w:rsidTr="00C82EEB">
        <w:trPr>
          <w:trHeight w:val="355"/>
        </w:trPr>
        <w:tc>
          <w:tcPr>
            <w:tcW w:w="1457" w:type="pct"/>
            <w:vMerge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3B9F395D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89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668697E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Conoscenze </w:t>
            </w:r>
          </w:p>
        </w:tc>
        <w:tc>
          <w:tcPr>
            <w:tcW w:w="175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EA3F644" w14:textId="77777777" w:rsidR="00C82EEB" w:rsidRPr="00D958B7" w:rsidRDefault="00C82EEB" w:rsidP="00C82EEB">
            <w:pPr>
              <w:spacing w:after="0" w:line="259" w:lineRule="auto"/>
              <w:ind w:left="39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Abilità </w:t>
            </w:r>
          </w:p>
        </w:tc>
      </w:tr>
      <w:tr w:rsidR="00C82EEB" w:rsidRPr="00D958B7" w14:paraId="5DE38D20" w14:textId="77777777" w:rsidTr="00C82EEB">
        <w:trPr>
          <w:trHeight w:val="1809"/>
        </w:trPr>
        <w:tc>
          <w:tcPr>
            <w:tcW w:w="1457" w:type="pct"/>
            <w:vMerge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34F45B8C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89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D68D145" w14:textId="77777777" w:rsidR="00C82EEB" w:rsidRPr="00D958B7" w:rsidRDefault="00C82EEB" w:rsidP="00C82EEB">
            <w:pPr>
              <w:numPr>
                <w:ilvl w:val="0"/>
                <w:numId w:val="3"/>
              </w:numPr>
              <w:spacing w:after="34" w:line="245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 numeri naturali entro il 20 </w:t>
            </w:r>
          </w:p>
          <w:p w14:paraId="59311284" w14:textId="77777777" w:rsidR="00C82EEB" w:rsidRPr="00D958B7" w:rsidRDefault="00C82EEB" w:rsidP="00C82EEB">
            <w:pPr>
              <w:numPr>
                <w:ilvl w:val="0"/>
                <w:numId w:val="3"/>
              </w:numPr>
              <w:spacing w:after="16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 pensiero logico  </w:t>
            </w:r>
          </w:p>
          <w:p w14:paraId="4AA0329C" w14:textId="77777777" w:rsidR="00C82EEB" w:rsidRPr="00D958B7" w:rsidRDefault="00C82EEB" w:rsidP="00C82EEB">
            <w:pPr>
              <w:numPr>
                <w:ilvl w:val="0"/>
                <w:numId w:val="3"/>
              </w:numPr>
              <w:spacing w:after="0" w:line="241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 calcolo mentale di addizione e sottrazione </w:t>
            </w:r>
          </w:p>
          <w:p w14:paraId="7EC270A5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5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4687251" w14:textId="77777777" w:rsidR="00C82EEB" w:rsidRPr="00D958B7" w:rsidRDefault="00C82EEB" w:rsidP="00C82EEB">
            <w:pPr>
              <w:numPr>
                <w:ilvl w:val="0"/>
                <w:numId w:val="4"/>
              </w:numPr>
              <w:spacing w:after="2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Contare oggetti </w:t>
            </w:r>
          </w:p>
          <w:p w14:paraId="35F63105" w14:textId="77777777" w:rsidR="00C82EEB" w:rsidRPr="00D958B7" w:rsidRDefault="00C82EEB" w:rsidP="00C82EEB">
            <w:pPr>
              <w:numPr>
                <w:ilvl w:val="0"/>
                <w:numId w:val="4"/>
              </w:numPr>
              <w:spacing w:after="40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Leggere e scrivere i numeri naturali entro il 20 </w:t>
            </w:r>
          </w:p>
          <w:p w14:paraId="40C34B02" w14:textId="77777777" w:rsidR="00C82EEB" w:rsidRPr="00D958B7" w:rsidRDefault="00C82EEB" w:rsidP="00C82EEB">
            <w:pPr>
              <w:numPr>
                <w:ilvl w:val="0"/>
                <w:numId w:val="4"/>
              </w:numPr>
              <w:spacing w:after="39" w:line="242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Individuare e risolvere situazioni problematiche scaturite da un’esperienza vissuta </w:t>
            </w:r>
          </w:p>
          <w:p w14:paraId="1F215C6D" w14:textId="77777777" w:rsidR="00C82EEB" w:rsidRPr="00D958B7" w:rsidRDefault="00C82EEB" w:rsidP="00C82EEB">
            <w:pPr>
              <w:numPr>
                <w:ilvl w:val="0"/>
                <w:numId w:val="4"/>
              </w:numPr>
              <w:spacing w:after="0" w:line="242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Utilizzare il calcolo di addizione e sottrazione  </w:t>
            </w:r>
          </w:p>
        </w:tc>
      </w:tr>
      <w:tr w:rsidR="00C82EEB" w:rsidRPr="00D958B7" w14:paraId="0EB5557A" w14:textId="77777777" w:rsidTr="00C82EEB">
        <w:trPr>
          <w:trHeight w:val="1037"/>
        </w:trPr>
        <w:tc>
          <w:tcPr>
            <w:tcW w:w="1457" w:type="pct"/>
            <w:vMerge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7DA9E20F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543" w:type="pct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95246B1" w14:textId="77777777" w:rsidR="00C82EEB" w:rsidRPr="00D958B7" w:rsidRDefault="00C82EEB" w:rsidP="00C82EEB">
            <w:pPr>
              <w:spacing w:after="16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Competenza di base in scienze e tecnologia: </w:t>
            </w:r>
          </w:p>
          <w:p w14:paraId="646EEE35" w14:textId="77777777" w:rsidR="00C82EEB" w:rsidRPr="00D958B7" w:rsidRDefault="00C82EEB" w:rsidP="00C82EEB">
            <w:pPr>
              <w:spacing w:after="0" w:line="259" w:lineRule="auto"/>
              <w:ind w:left="764" w:hanging="36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-</w:t>
            </w:r>
            <w:r w:rsidRPr="00D958B7">
              <w:rPr>
                <w:rFonts w:ascii="Times New Roman" w:eastAsia="Arial" w:hAnsi="Times New Roman"/>
                <w:i/>
                <w:sz w:val="24"/>
                <w:szCs w:val="24"/>
                <w:lang w:eastAsia="it-IT"/>
              </w:rPr>
              <w:t xml:space="preserve"> </w:t>
            </w:r>
            <w:r w:rsidRPr="00D958B7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 xml:space="preserve">conosce e usa strumenti di osservazione e tabulazione di fenomeni naturali comprendendoli in forma empirica </w:t>
            </w:r>
          </w:p>
        </w:tc>
      </w:tr>
      <w:tr w:rsidR="00C82EEB" w:rsidRPr="00D958B7" w14:paraId="0963EFA9" w14:textId="77777777" w:rsidTr="00C82EEB">
        <w:trPr>
          <w:trHeight w:val="351"/>
        </w:trPr>
        <w:tc>
          <w:tcPr>
            <w:tcW w:w="1457" w:type="pct"/>
            <w:vMerge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5D9CE436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89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6EBE2FA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Conoscenze </w:t>
            </w:r>
          </w:p>
        </w:tc>
        <w:tc>
          <w:tcPr>
            <w:tcW w:w="175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26F783A" w14:textId="77777777" w:rsidR="00C82EEB" w:rsidRPr="00D958B7" w:rsidRDefault="00C82EEB" w:rsidP="00C82EEB">
            <w:pPr>
              <w:spacing w:after="0" w:line="259" w:lineRule="auto"/>
              <w:ind w:left="39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Abilità </w:t>
            </w:r>
          </w:p>
        </w:tc>
      </w:tr>
      <w:tr w:rsidR="00C82EEB" w:rsidRPr="00D958B7" w14:paraId="78350D90" w14:textId="77777777" w:rsidTr="00C82EEB">
        <w:trPr>
          <w:trHeight w:val="2636"/>
        </w:trPr>
        <w:tc>
          <w:tcPr>
            <w:tcW w:w="1457" w:type="pct"/>
            <w:vMerge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9EDEEC7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789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7EE2499" w14:textId="77777777" w:rsidR="00C82EEB" w:rsidRPr="00D958B7" w:rsidRDefault="00C82EEB" w:rsidP="00C82EEB">
            <w:pPr>
              <w:numPr>
                <w:ilvl w:val="0"/>
                <w:numId w:val="5"/>
              </w:numPr>
              <w:spacing w:after="40" w:line="241" w:lineRule="auto"/>
              <w:ind w:right="32"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La germinazione del fagiolo </w:t>
            </w:r>
          </w:p>
          <w:p w14:paraId="25FEC3BF" w14:textId="77777777" w:rsidR="00C82EEB" w:rsidRPr="00D958B7" w:rsidRDefault="00C82EEB" w:rsidP="00C82EEB">
            <w:pPr>
              <w:numPr>
                <w:ilvl w:val="0"/>
                <w:numId w:val="5"/>
              </w:numPr>
              <w:spacing w:after="0" w:line="259" w:lineRule="auto"/>
              <w:ind w:right="32"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Gli elementi necessari alla vita di un organismo vegetale </w:t>
            </w:r>
          </w:p>
        </w:tc>
        <w:tc>
          <w:tcPr>
            <w:tcW w:w="1754" w:type="pc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9A838C6" w14:textId="77777777" w:rsidR="00C82EEB" w:rsidRPr="00D958B7" w:rsidRDefault="00C82EEB" w:rsidP="00C82EEB">
            <w:pPr>
              <w:numPr>
                <w:ilvl w:val="0"/>
                <w:numId w:val="6"/>
              </w:numPr>
              <w:spacing w:after="40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Compiere azioni ordinate per eseguire un esperimento </w:t>
            </w:r>
          </w:p>
          <w:p w14:paraId="0596DB3A" w14:textId="77777777" w:rsidR="00C82EEB" w:rsidRPr="00D958B7" w:rsidRDefault="00C82EEB" w:rsidP="00C82EEB">
            <w:pPr>
              <w:numPr>
                <w:ilvl w:val="0"/>
                <w:numId w:val="6"/>
              </w:numPr>
              <w:spacing w:after="43" w:line="242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Osservare le fasi di germinazione del fagiolo </w:t>
            </w:r>
          </w:p>
          <w:p w14:paraId="0764E4A4" w14:textId="77777777" w:rsidR="00C82EEB" w:rsidRPr="00D958B7" w:rsidRDefault="00C82EEB" w:rsidP="00C82EEB">
            <w:pPr>
              <w:numPr>
                <w:ilvl w:val="0"/>
                <w:numId w:val="6"/>
              </w:numPr>
              <w:spacing w:after="16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Creare tabelle  </w:t>
            </w:r>
          </w:p>
          <w:p w14:paraId="44A40D44" w14:textId="77777777" w:rsidR="00C82EEB" w:rsidRPr="00D958B7" w:rsidRDefault="00C82EEB" w:rsidP="00C82EEB">
            <w:pPr>
              <w:numPr>
                <w:ilvl w:val="0"/>
                <w:numId w:val="6"/>
              </w:numPr>
              <w:spacing w:after="15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Tabulare osservazioni </w:t>
            </w:r>
          </w:p>
          <w:p w14:paraId="649DD18D" w14:textId="77777777" w:rsidR="00C82EEB" w:rsidRPr="00D958B7" w:rsidRDefault="00C82EEB" w:rsidP="00C82EEB">
            <w:pPr>
              <w:numPr>
                <w:ilvl w:val="0"/>
                <w:numId w:val="6"/>
              </w:numPr>
              <w:spacing w:after="15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Descrivere fenomeni </w:t>
            </w:r>
          </w:p>
          <w:p w14:paraId="157D04FD" w14:textId="77777777" w:rsidR="00C82EEB" w:rsidRPr="00D958B7" w:rsidRDefault="00C82EEB" w:rsidP="00C82EEB">
            <w:pPr>
              <w:numPr>
                <w:ilvl w:val="0"/>
                <w:numId w:val="6"/>
              </w:num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Formulare ipotesi e valutarle al termine di un’osservazione scientifica </w:t>
            </w:r>
          </w:p>
        </w:tc>
      </w:tr>
    </w:tbl>
    <w:p w14:paraId="26563B3C" w14:textId="77777777" w:rsidR="00C82EEB" w:rsidRPr="00D958B7" w:rsidRDefault="00C82EEB" w:rsidP="00C82EEB">
      <w:pPr>
        <w:spacing w:after="0" w:line="259" w:lineRule="auto"/>
        <w:ind w:right="850"/>
        <w:rPr>
          <w:rFonts w:ascii="Times New Roman" w:hAnsi="Times New Roman"/>
          <w:color w:val="000000"/>
          <w:sz w:val="24"/>
          <w:szCs w:val="24"/>
          <w:lang w:eastAsia="it-IT"/>
        </w:rPr>
      </w:pPr>
    </w:p>
    <w:tbl>
      <w:tblPr>
        <w:tblW w:w="10199" w:type="dxa"/>
        <w:tblInd w:w="5" w:type="dxa"/>
        <w:tblCellMar>
          <w:top w:w="57" w:type="dxa"/>
          <w:left w:w="6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3649"/>
        <w:gridCol w:w="3578"/>
      </w:tblGrid>
      <w:tr w:rsidR="00C82EEB" w:rsidRPr="00D958B7" w14:paraId="7A60846D" w14:textId="77777777" w:rsidTr="00E16FA7">
        <w:trPr>
          <w:trHeight w:val="856"/>
        </w:trPr>
        <w:tc>
          <w:tcPr>
            <w:tcW w:w="297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52B3241" w14:textId="77777777" w:rsidR="00C82EEB" w:rsidRPr="00D958B7" w:rsidRDefault="00C82EEB" w:rsidP="00C82EEB">
            <w:pPr>
              <w:spacing w:after="0" w:line="259" w:lineRule="auto"/>
              <w:ind w:left="6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2 </w:t>
            </w:r>
          </w:p>
          <w:p w14:paraId="7533D00F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14:paraId="5FC1D798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COMUNICAZIONE </w:t>
            </w:r>
          </w:p>
          <w:p w14:paraId="2A78BDB5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NELLA MADRELINGUA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5129A46" w14:textId="77777777" w:rsidR="00C82EEB" w:rsidRPr="00D958B7" w:rsidRDefault="00C82EEB" w:rsidP="00C82EEB">
            <w:pPr>
              <w:spacing w:after="21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Competenza in lingua italiana: </w:t>
            </w:r>
          </w:p>
          <w:p w14:paraId="65B5613E" w14:textId="77777777" w:rsidR="00C82EEB" w:rsidRPr="00D958B7" w:rsidRDefault="00C82EEB" w:rsidP="00C82EEB">
            <w:pPr>
              <w:spacing w:after="0" w:line="259" w:lineRule="auto"/>
              <w:ind w:left="764" w:right="94" w:hanging="36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-</w:t>
            </w:r>
            <w:r w:rsidRPr="00D958B7">
              <w:rPr>
                <w:rFonts w:ascii="Times New Roman" w:eastAsia="Arial" w:hAnsi="Times New Roman"/>
                <w:i/>
                <w:sz w:val="24"/>
                <w:szCs w:val="24"/>
                <w:lang w:eastAsia="it-IT"/>
              </w:rPr>
              <w:t xml:space="preserve"> </w:t>
            </w:r>
            <w:r w:rsidRPr="00D958B7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interagisce in scambi comunicativi in modo efficace, pertinente, corretto, usando lemmi specifici e trasporta frasi in linguaggio scritto senza errori</w:t>
            </w: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82EEB" w:rsidRPr="00D958B7" w14:paraId="5CE6C318" w14:textId="77777777" w:rsidTr="00E16FA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63C541EE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17F3CE0" w14:textId="77777777" w:rsidR="00C82EEB" w:rsidRPr="00D958B7" w:rsidRDefault="00C82EEB" w:rsidP="00C82EEB">
            <w:pPr>
              <w:spacing w:after="0" w:line="259" w:lineRule="auto"/>
              <w:ind w:left="7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Conoscenze </w:t>
            </w:r>
          </w:p>
        </w:tc>
        <w:tc>
          <w:tcPr>
            <w:tcW w:w="357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94F290E" w14:textId="77777777" w:rsidR="00C82EEB" w:rsidRPr="00D958B7" w:rsidRDefault="00C82EEB" w:rsidP="00C82EEB">
            <w:pPr>
              <w:spacing w:after="0" w:line="259" w:lineRule="auto"/>
              <w:ind w:left="39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Abilità </w:t>
            </w:r>
          </w:p>
        </w:tc>
      </w:tr>
      <w:tr w:rsidR="00C82EEB" w:rsidRPr="00D958B7" w14:paraId="0C42A81E" w14:textId="77777777" w:rsidTr="00E16FA7">
        <w:trPr>
          <w:trHeight w:val="1672"/>
        </w:trPr>
        <w:tc>
          <w:tcPr>
            <w:tcW w:w="0" w:type="auto"/>
            <w:vMerge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BD754BA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EDA115A" w14:textId="77777777" w:rsidR="00C82EEB" w:rsidRPr="00D958B7" w:rsidRDefault="00C82EEB" w:rsidP="00C82EEB">
            <w:pPr>
              <w:numPr>
                <w:ilvl w:val="0"/>
                <w:numId w:val="7"/>
              </w:numPr>
              <w:spacing w:after="16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La struttura della frase </w:t>
            </w:r>
          </w:p>
          <w:p w14:paraId="7ED882DB" w14:textId="77777777" w:rsidR="00C82EEB" w:rsidRPr="00D958B7" w:rsidRDefault="00C82EEB" w:rsidP="00C82EEB">
            <w:pPr>
              <w:numPr>
                <w:ilvl w:val="0"/>
                <w:numId w:val="7"/>
              </w:numPr>
              <w:spacing w:after="0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Le principali convenzioni ortografiche </w:t>
            </w:r>
          </w:p>
        </w:tc>
        <w:tc>
          <w:tcPr>
            <w:tcW w:w="357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321119B" w14:textId="77777777" w:rsidR="00C82EEB" w:rsidRPr="00D958B7" w:rsidRDefault="00C82EEB" w:rsidP="00C82EEB">
            <w:pPr>
              <w:numPr>
                <w:ilvl w:val="0"/>
                <w:numId w:val="8"/>
              </w:numPr>
              <w:spacing w:after="40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Formulare e scrivere frasi sintatticamente corrette </w:t>
            </w:r>
          </w:p>
          <w:p w14:paraId="36AD3F80" w14:textId="77777777" w:rsidR="00C82EEB" w:rsidRPr="00D958B7" w:rsidRDefault="00C82EEB" w:rsidP="00C82EEB">
            <w:pPr>
              <w:numPr>
                <w:ilvl w:val="0"/>
                <w:numId w:val="8"/>
              </w:numPr>
              <w:spacing w:after="40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Formulare e scrivere frasi coese e coerenti </w:t>
            </w:r>
          </w:p>
          <w:p w14:paraId="2F69E353" w14:textId="77777777" w:rsidR="00C82EEB" w:rsidRPr="00D958B7" w:rsidRDefault="00C82EEB" w:rsidP="00C82EEB">
            <w:pPr>
              <w:numPr>
                <w:ilvl w:val="0"/>
                <w:numId w:val="8"/>
              </w:num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Rispettare le convenzioni ortografiche </w:t>
            </w:r>
          </w:p>
        </w:tc>
      </w:tr>
      <w:tr w:rsidR="00C82EEB" w:rsidRPr="00D958B7" w14:paraId="2B7F5DFA" w14:textId="77777777" w:rsidTr="00E16FA7">
        <w:trPr>
          <w:trHeight w:val="527"/>
        </w:trPr>
        <w:tc>
          <w:tcPr>
            <w:tcW w:w="297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4384CE1" w14:textId="77777777" w:rsidR="00C82EEB" w:rsidRPr="00D958B7" w:rsidRDefault="00C82EEB" w:rsidP="00C82EEB">
            <w:pPr>
              <w:spacing w:after="0" w:line="259" w:lineRule="auto"/>
              <w:ind w:left="6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3 </w:t>
            </w:r>
          </w:p>
          <w:p w14:paraId="2EEA469B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14:paraId="6CA36D51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IMPARARE A IMPARARE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4A5A16E" w14:textId="77777777" w:rsidR="00C82EEB" w:rsidRPr="00D958B7" w:rsidRDefault="00C82EEB" w:rsidP="00C82EEB">
            <w:pPr>
              <w:spacing w:after="16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Competenza nell’autoapprendimento: </w:t>
            </w:r>
          </w:p>
          <w:p w14:paraId="712ECD1A" w14:textId="77777777" w:rsidR="00C82EEB" w:rsidRPr="00D958B7" w:rsidRDefault="00C82EEB" w:rsidP="00C82EEB">
            <w:pPr>
              <w:spacing w:after="0" w:line="259" w:lineRule="auto"/>
              <w:ind w:left="764" w:hanging="36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-</w:t>
            </w:r>
            <w:r w:rsidRPr="00D958B7">
              <w:rPr>
                <w:rFonts w:ascii="Times New Roman" w:eastAsia="Arial" w:hAnsi="Times New Roman"/>
                <w:i/>
                <w:sz w:val="24"/>
                <w:szCs w:val="24"/>
                <w:lang w:eastAsia="it-IT"/>
              </w:rPr>
              <w:t xml:space="preserve"> </w:t>
            </w:r>
            <w:r w:rsidRPr="00D958B7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organizza in modo efficace i tempi e gli strumenti di lavoro mantenendo la concentrazione e andando alla ricerca degli errori</w:t>
            </w: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82EEB" w:rsidRPr="00D958B7" w14:paraId="65166C4E" w14:textId="77777777" w:rsidTr="00E16FA7">
        <w:trPr>
          <w:trHeight w:val="461"/>
        </w:trPr>
        <w:tc>
          <w:tcPr>
            <w:tcW w:w="0" w:type="auto"/>
            <w:vMerge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5044F94A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11C71F0" w14:textId="77777777" w:rsidR="00C82EEB" w:rsidRPr="00D958B7" w:rsidRDefault="00C82EEB" w:rsidP="00C82EEB">
            <w:pPr>
              <w:spacing w:after="0" w:line="259" w:lineRule="auto"/>
              <w:ind w:left="7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Conoscenze </w:t>
            </w:r>
          </w:p>
        </w:tc>
        <w:tc>
          <w:tcPr>
            <w:tcW w:w="357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B4BC6CD" w14:textId="77777777" w:rsidR="00C82EEB" w:rsidRPr="00D958B7" w:rsidRDefault="00C82EEB" w:rsidP="00C82EEB">
            <w:pPr>
              <w:spacing w:after="0" w:line="259" w:lineRule="auto"/>
              <w:ind w:left="39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Abilità </w:t>
            </w:r>
          </w:p>
        </w:tc>
      </w:tr>
      <w:tr w:rsidR="00C82EEB" w:rsidRPr="00D958B7" w14:paraId="3CC283D3" w14:textId="77777777" w:rsidTr="00E16FA7">
        <w:trPr>
          <w:trHeight w:val="2188"/>
        </w:trPr>
        <w:tc>
          <w:tcPr>
            <w:tcW w:w="0" w:type="auto"/>
            <w:vMerge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845DCBB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B31B718" w14:textId="77777777" w:rsidR="00C82EEB" w:rsidRPr="00D958B7" w:rsidRDefault="00C82EEB" w:rsidP="00C82EEB">
            <w:pPr>
              <w:numPr>
                <w:ilvl w:val="0"/>
                <w:numId w:val="9"/>
              </w:numPr>
              <w:spacing w:after="40" w:line="241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Gestione del materiale didattico </w:t>
            </w:r>
          </w:p>
          <w:p w14:paraId="5D49E04B" w14:textId="77777777" w:rsidR="00C82EEB" w:rsidRPr="00D958B7" w:rsidRDefault="00C82EEB" w:rsidP="00C82EEB">
            <w:pPr>
              <w:numPr>
                <w:ilvl w:val="0"/>
                <w:numId w:val="9"/>
              </w:numPr>
              <w:spacing w:after="40" w:line="241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Organizzazione del lavoro con algoritmo mentale </w:t>
            </w:r>
          </w:p>
          <w:p w14:paraId="762E8F82" w14:textId="77777777" w:rsidR="00C82EEB" w:rsidRPr="00D958B7" w:rsidRDefault="00C82EEB" w:rsidP="00C82EEB">
            <w:pPr>
              <w:numPr>
                <w:ilvl w:val="0"/>
                <w:numId w:val="9"/>
              </w:numPr>
              <w:spacing w:after="0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Revisione del compito </w:t>
            </w:r>
          </w:p>
        </w:tc>
        <w:tc>
          <w:tcPr>
            <w:tcW w:w="357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3446E80" w14:textId="77777777" w:rsidR="00C82EEB" w:rsidRPr="00D958B7" w:rsidRDefault="00C82EEB" w:rsidP="00C82EEB">
            <w:pPr>
              <w:numPr>
                <w:ilvl w:val="0"/>
                <w:numId w:val="10"/>
              </w:numPr>
              <w:spacing w:after="45" w:line="241" w:lineRule="auto"/>
              <w:ind w:hanging="36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Organizzare gli strumenti didattici forniti rispettando criteri di ordine, sicurezza, funzionalità </w:t>
            </w:r>
          </w:p>
          <w:p w14:paraId="23502381" w14:textId="77777777" w:rsidR="00C82EEB" w:rsidRPr="00D958B7" w:rsidRDefault="00C82EEB" w:rsidP="00C82EEB">
            <w:pPr>
              <w:numPr>
                <w:ilvl w:val="0"/>
                <w:numId w:val="10"/>
              </w:numPr>
              <w:spacing w:after="45" w:line="241" w:lineRule="auto"/>
              <w:ind w:hanging="36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Seguire le corrette e ordinate procedure per eseguire un compito/esperimento </w:t>
            </w:r>
          </w:p>
          <w:p w14:paraId="546EE135" w14:textId="77777777" w:rsidR="00C82EEB" w:rsidRPr="00D958B7" w:rsidRDefault="00C82EEB" w:rsidP="00C82EEB">
            <w:pPr>
              <w:numPr>
                <w:ilvl w:val="0"/>
                <w:numId w:val="10"/>
              </w:numPr>
              <w:spacing w:after="0" w:line="259" w:lineRule="auto"/>
              <w:ind w:hanging="36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Ricostruire le fasi del lavoro per ricercare eventuali errori o per trarne il giusto insegnamento </w:t>
            </w:r>
          </w:p>
        </w:tc>
      </w:tr>
      <w:tr w:rsidR="00C82EEB" w:rsidRPr="00D958B7" w14:paraId="0B673EC3" w14:textId="77777777" w:rsidTr="00E16FA7">
        <w:trPr>
          <w:trHeight w:val="84"/>
        </w:trPr>
        <w:tc>
          <w:tcPr>
            <w:tcW w:w="297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D47F9C4" w14:textId="77777777" w:rsidR="00C82EEB" w:rsidRPr="00D958B7" w:rsidRDefault="00C82EEB" w:rsidP="00C82EEB">
            <w:pPr>
              <w:spacing w:after="0" w:line="259" w:lineRule="auto"/>
              <w:ind w:left="6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4 </w:t>
            </w:r>
          </w:p>
          <w:p w14:paraId="1D458BF4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14:paraId="1016C884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COMPETENZE SOCIALI E </w:t>
            </w:r>
          </w:p>
          <w:p w14:paraId="55171E42" w14:textId="77777777" w:rsidR="00C82EEB" w:rsidRPr="00D958B7" w:rsidRDefault="00C82EEB" w:rsidP="00C82EEB">
            <w:pPr>
              <w:spacing w:after="0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CIVICHE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2F0AD8E" w14:textId="77777777" w:rsidR="00C82EEB" w:rsidRPr="00D958B7" w:rsidRDefault="00C82EEB" w:rsidP="00C82EEB">
            <w:pPr>
              <w:spacing w:after="16" w:line="259" w:lineRule="auto"/>
              <w:ind w:left="4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Competenze sociali e civiche: </w:t>
            </w:r>
          </w:p>
          <w:p w14:paraId="163F09CA" w14:textId="77777777" w:rsidR="00C82EEB" w:rsidRPr="00D958B7" w:rsidRDefault="00C82EEB" w:rsidP="00C82EEB">
            <w:pPr>
              <w:spacing w:after="0" w:line="259" w:lineRule="auto"/>
              <w:ind w:left="764" w:hanging="36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eastAsia="Times New Roman" w:hAnsi="Times New Roman"/>
                <w:i/>
                <w:sz w:val="24"/>
                <w:szCs w:val="24"/>
                <w:lang w:eastAsia="it-IT"/>
              </w:rPr>
              <w:t>-</w:t>
            </w:r>
            <w:r w:rsidRPr="00D958B7">
              <w:rPr>
                <w:rFonts w:ascii="Times New Roman" w:eastAsia="Arial" w:hAnsi="Times New Roman"/>
                <w:i/>
                <w:sz w:val="24"/>
                <w:szCs w:val="24"/>
                <w:lang w:eastAsia="it-IT"/>
              </w:rPr>
              <w:t xml:space="preserve"> </w:t>
            </w:r>
            <w:r w:rsidRPr="00D958B7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mantiene forme di comportamento corretto che gli consentono di partecipare a un’attività condivisa in modo efficace e costruttivo</w:t>
            </w: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82EEB" w:rsidRPr="00D958B7" w14:paraId="128B6BBD" w14:textId="77777777" w:rsidTr="00E16FA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</w:tcPr>
          <w:p w14:paraId="12DF710B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100814C" w14:textId="77777777" w:rsidR="00C82EEB" w:rsidRPr="00D958B7" w:rsidRDefault="00C82EEB" w:rsidP="00C82EEB">
            <w:pPr>
              <w:spacing w:after="0" w:line="259" w:lineRule="auto"/>
              <w:ind w:left="7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Conoscenze </w:t>
            </w:r>
          </w:p>
        </w:tc>
        <w:tc>
          <w:tcPr>
            <w:tcW w:w="357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B6D1355" w14:textId="77777777" w:rsidR="00C82EEB" w:rsidRPr="00D958B7" w:rsidRDefault="00C82EEB" w:rsidP="00C82EEB">
            <w:pPr>
              <w:spacing w:after="0" w:line="259" w:lineRule="auto"/>
              <w:ind w:left="39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Abilità </w:t>
            </w:r>
          </w:p>
        </w:tc>
      </w:tr>
      <w:tr w:rsidR="00C82EEB" w:rsidRPr="00D958B7" w14:paraId="71CC6DBC" w14:textId="77777777" w:rsidTr="00E16FA7">
        <w:trPr>
          <w:trHeight w:val="1583"/>
        </w:trPr>
        <w:tc>
          <w:tcPr>
            <w:tcW w:w="0" w:type="auto"/>
            <w:vMerge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9B0EC8F" w14:textId="77777777" w:rsidR="00C82EEB" w:rsidRPr="00D958B7" w:rsidRDefault="00C82EEB" w:rsidP="00C82EEB">
            <w:p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6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36FD495" w14:textId="77777777" w:rsidR="00C82EEB" w:rsidRPr="00D958B7" w:rsidRDefault="00C82EEB" w:rsidP="00C82EEB">
            <w:pPr>
              <w:numPr>
                <w:ilvl w:val="0"/>
                <w:numId w:val="11"/>
              </w:numPr>
              <w:spacing w:after="16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Autocontrollo </w:t>
            </w:r>
          </w:p>
          <w:p w14:paraId="543B3F87" w14:textId="77777777" w:rsidR="00C82EEB" w:rsidRPr="00D958B7" w:rsidRDefault="00C82EEB" w:rsidP="00C82EEB">
            <w:pPr>
              <w:numPr>
                <w:ilvl w:val="0"/>
                <w:numId w:val="11"/>
              </w:numPr>
              <w:spacing w:after="16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Gestione delle emozioni </w:t>
            </w:r>
          </w:p>
          <w:p w14:paraId="0001115D" w14:textId="77777777" w:rsidR="00C82EEB" w:rsidRPr="00D958B7" w:rsidRDefault="00C82EEB" w:rsidP="00C82EEB">
            <w:pPr>
              <w:numPr>
                <w:ilvl w:val="0"/>
                <w:numId w:val="11"/>
              </w:numPr>
              <w:spacing w:after="0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Collaborazione e richiesta di aiuto </w:t>
            </w:r>
          </w:p>
        </w:tc>
        <w:tc>
          <w:tcPr>
            <w:tcW w:w="357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403BECD" w14:textId="77777777" w:rsidR="00C82EEB" w:rsidRPr="00D958B7" w:rsidRDefault="00C82EEB" w:rsidP="00C82EEB">
            <w:pPr>
              <w:numPr>
                <w:ilvl w:val="0"/>
                <w:numId w:val="12"/>
              </w:numPr>
              <w:spacing w:after="45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Mantenere il controllo della frustrazione derivante dalla prestazione richiesta </w:t>
            </w:r>
          </w:p>
          <w:p w14:paraId="5EBBAA25" w14:textId="77777777" w:rsidR="00C82EEB" w:rsidRPr="00D958B7" w:rsidRDefault="00C82EEB" w:rsidP="00C82EEB">
            <w:pPr>
              <w:numPr>
                <w:ilvl w:val="0"/>
                <w:numId w:val="12"/>
              </w:numPr>
              <w:spacing w:after="39" w:line="242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Manifestare in modo appropriato le emozioni </w:t>
            </w:r>
          </w:p>
          <w:p w14:paraId="607B35D1" w14:textId="77777777" w:rsidR="00C82EEB" w:rsidRPr="00D958B7" w:rsidRDefault="00C82EEB" w:rsidP="00C82EEB">
            <w:pPr>
              <w:numPr>
                <w:ilvl w:val="0"/>
                <w:numId w:val="12"/>
              </w:num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Chiedere o fornire aiuto e collaborazione </w:t>
            </w:r>
          </w:p>
        </w:tc>
      </w:tr>
      <w:tr w:rsidR="00C82EEB" w:rsidRPr="00D958B7" w14:paraId="44936DEF" w14:textId="77777777" w:rsidTr="00E16FA7">
        <w:trPr>
          <w:trHeight w:val="356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A9ACB32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Utenti destinatari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F72076B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Alunni classe III</w:t>
            </w:r>
          </w:p>
        </w:tc>
      </w:tr>
      <w:tr w:rsidR="00C82EEB" w:rsidRPr="00D958B7" w14:paraId="5B125E1A" w14:textId="77777777" w:rsidTr="00E16FA7">
        <w:trPr>
          <w:trHeight w:val="1307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6ED5066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lastRenderedPageBreak/>
              <w:t xml:space="preserve">Prerequisiti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9324C72" w14:textId="77777777" w:rsidR="00C82EEB" w:rsidRPr="00D958B7" w:rsidRDefault="00C82EEB" w:rsidP="00C82EEB">
            <w:pPr>
              <w:numPr>
                <w:ilvl w:val="0"/>
                <w:numId w:val="13"/>
              </w:numPr>
              <w:spacing w:after="18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Abilità </w:t>
            </w:r>
            <w:proofErr w:type="spellStart"/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>finomotorie</w:t>
            </w:r>
            <w:proofErr w:type="spellEnd"/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14:paraId="59AB80C3" w14:textId="77777777" w:rsidR="00C82EEB" w:rsidRPr="00D958B7" w:rsidRDefault="00C82EEB" w:rsidP="00C82EEB">
            <w:pPr>
              <w:numPr>
                <w:ilvl w:val="0"/>
                <w:numId w:val="13"/>
              </w:numPr>
              <w:spacing w:after="41" w:line="241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Conoscenza della distinzione tra esseri viventi e non viventi </w:t>
            </w:r>
          </w:p>
          <w:p w14:paraId="2377A065" w14:textId="77777777" w:rsidR="00C82EEB" w:rsidRPr="00D958B7" w:rsidRDefault="00C82EEB" w:rsidP="00C82EEB">
            <w:pPr>
              <w:numPr>
                <w:ilvl w:val="0"/>
                <w:numId w:val="13"/>
              </w:numPr>
              <w:spacing w:after="18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Capacità di confronto delle quantità </w:t>
            </w:r>
          </w:p>
          <w:p w14:paraId="3F50F737" w14:textId="77777777" w:rsidR="00C82EEB" w:rsidRPr="00D958B7" w:rsidRDefault="00C82EEB" w:rsidP="00C82EEB">
            <w:pPr>
              <w:numPr>
                <w:ilvl w:val="0"/>
                <w:numId w:val="13"/>
              </w:numPr>
              <w:spacing w:after="21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Conoscenza dei numeri entro il 20 </w:t>
            </w:r>
          </w:p>
          <w:p w14:paraId="2028DF7C" w14:textId="77777777" w:rsidR="00C82EEB" w:rsidRPr="00D958B7" w:rsidRDefault="00C82EEB" w:rsidP="00C82EEB">
            <w:pPr>
              <w:numPr>
                <w:ilvl w:val="0"/>
                <w:numId w:val="13"/>
              </w:numPr>
              <w:spacing w:after="0" w:line="259" w:lineRule="auto"/>
              <w:ind w:hanging="361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Uso del righello </w:t>
            </w:r>
          </w:p>
        </w:tc>
      </w:tr>
      <w:tr w:rsidR="00C82EEB" w:rsidRPr="00D958B7" w14:paraId="2EB16EA3" w14:textId="77777777" w:rsidTr="00E16FA7">
        <w:trPr>
          <w:trHeight w:val="1296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AB10547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Fasi di applicazione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C56AF55" w14:textId="77777777" w:rsidR="00C82EEB" w:rsidRDefault="00C82EEB" w:rsidP="00C82EEB">
            <w:pPr>
              <w:spacing w:after="5" w:line="241" w:lineRule="auto"/>
              <w:ind w:right="1173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FASE 1: innesco, preparazione del materiale. </w:t>
            </w:r>
          </w:p>
          <w:p w14:paraId="24245BF9" w14:textId="07289E89" w:rsidR="00C82EEB" w:rsidRPr="00D958B7" w:rsidRDefault="00C82EEB" w:rsidP="00C82EEB">
            <w:pPr>
              <w:spacing w:after="5" w:line="241" w:lineRule="auto"/>
              <w:ind w:right="1173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FASE 2: esecuzione dell’esperimento, esposizione di deduzioni. </w:t>
            </w:r>
          </w:p>
          <w:p w14:paraId="21E91781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FASE 3: tabulazione quotidiana delle osservazioni. </w:t>
            </w:r>
          </w:p>
          <w:p w14:paraId="0637849C" w14:textId="77777777" w:rsidR="00C82EEB" w:rsidRPr="00D958B7" w:rsidRDefault="00C82EEB" w:rsidP="00C82EEB">
            <w:pPr>
              <w:spacing w:after="0" w:line="259" w:lineRule="auto"/>
              <w:ind w:right="65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FASE 4: verifica delle deduzioni e formalizzazione della teoria. </w:t>
            </w:r>
          </w:p>
          <w:p w14:paraId="1AE718DC" w14:textId="2F9B6DC9" w:rsidR="00C82EEB" w:rsidRPr="00D958B7" w:rsidRDefault="00C82EEB" w:rsidP="00C82EEB">
            <w:pPr>
              <w:spacing w:after="0" w:line="259" w:lineRule="auto"/>
              <w:ind w:right="65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>FASE</w:t>
            </w: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5: esercizi di logica sull’esperienza svolta; verifica e valutazione/autovalutazione. </w:t>
            </w:r>
          </w:p>
        </w:tc>
      </w:tr>
      <w:tr w:rsidR="00C82EEB" w:rsidRPr="00D958B7" w14:paraId="7914DB01" w14:textId="77777777" w:rsidTr="00E16FA7">
        <w:trPr>
          <w:trHeight w:val="355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7EE3E53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Tempi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9D9F18F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Due settimane </w:t>
            </w:r>
          </w:p>
        </w:tc>
      </w:tr>
      <w:tr w:rsidR="00C82EEB" w:rsidRPr="00D958B7" w14:paraId="6612143E" w14:textId="77777777" w:rsidTr="00E16FA7">
        <w:trPr>
          <w:trHeight w:val="1033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022B052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Metodologia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DD3167A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Setting variabile con brevi interventi di lezione frontale, brainstorming, lavori di gruppo, suddivisione dei compiti, ricerca-azione. </w:t>
            </w:r>
          </w:p>
        </w:tc>
      </w:tr>
      <w:tr w:rsidR="00C82EEB" w:rsidRPr="00D958B7" w14:paraId="5F0D1429" w14:textId="77777777" w:rsidTr="00E16FA7">
        <w:trPr>
          <w:trHeight w:val="147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E9F8B21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Risorse umane interne/ esterne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9A94D74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Docenti di classe </w:t>
            </w:r>
          </w:p>
        </w:tc>
      </w:tr>
      <w:tr w:rsidR="00C82EEB" w:rsidRPr="00D958B7" w14:paraId="4D2323B1" w14:textId="77777777" w:rsidTr="00E16FA7">
        <w:trPr>
          <w:trHeight w:val="692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13CB4B81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Strumenti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91C48D6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Computer per la visione di un video, coppette di plexiglass, ovatta, acqua, fagioli secchi. </w:t>
            </w:r>
          </w:p>
        </w:tc>
      </w:tr>
      <w:tr w:rsidR="00C82EEB" w:rsidRPr="00D958B7" w14:paraId="009C34E4" w14:textId="77777777" w:rsidTr="00E16FA7">
        <w:trPr>
          <w:trHeight w:val="594"/>
        </w:trPr>
        <w:tc>
          <w:tcPr>
            <w:tcW w:w="297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81D1125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Valutazione </w:t>
            </w:r>
          </w:p>
        </w:tc>
        <w:tc>
          <w:tcPr>
            <w:tcW w:w="72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E279C18" w14:textId="77777777" w:rsidR="00C82EEB" w:rsidRPr="00D958B7" w:rsidRDefault="00C82EEB" w:rsidP="00C82EEB">
            <w:pPr>
              <w:spacing w:after="0" w:line="241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 lavoro sarà valutato nelle diverse fasi considerando per ciascun alunno il comportamento, la capacità di pianificazione e organizzazione del lavoro, l’uso appropriato degli strumenti, la capacità di collaborare. </w:t>
            </w:r>
          </w:p>
        </w:tc>
      </w:tr>
    </w:tbl>
    <w:p w14:paraId="03A5BF29" w14:textId="77777777" w:rsidR="00C82EEB" w:rsidRPr="00D958B7" w:rsidRDefault="00C82EEB" w:rsidP="00C82EEB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8A34172" w14:textId="77777777" w:rsidR="00C82EEB" w:rsidRPr="00D958B7" w:rsidRDefault="00C82EEB" w:rsidP="00C82EEB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  <w:r w:rsidRPr="00D958B7">
        <w:rPr>
          <w:rFonts w:ascii="Times New Roman" w:eastAsia="Courier New" w:hAnsi="Times New Roman"/>
          <w:color w:val="000000"/>
          <w:sz w:val="24"/>
          <w:szCs w:val="24"/>
          <w:lang w:eastAsia="it-IT"/>
        </w:rPr>
        <w:t xml:space="preserve"> </w:t>
      </w:r>
      <w:r w:rsidRPr="00D958B7">
        <w:rPr>
          <w:rFonts w:ascii="Times New Roman" w:eastAsia="Courier New" w:hAnsi="Times New Roman"/>
          <w:color w:val="000000"/>
          <w:sz w:val="24"/>
          <w:szCs w:val="24"/>
          <w:lang w:eastAsia="it-IT"/>
        </w:rPr>
        <w:tab/>
        <w:t xml:space="preserve"> </w:t>
      </w:r>
    </w:p>
    <w:p w14:paraId="7A125E34" w14:textId="77777777" w:rsidR="00C82EEB" w:rsidRPr="00D958B7" w:rsidRDefault="00C82EEB" w:rsidP="00C82EEB">
      <w:pPr>
        <w:spacing w:after="13" w:line="250" w:lineRule="auto"/>
        <w:ind w:left="5806" w:right="852" w:hanging="2478"/>
        <w:rPr>
          <w:rFonts w:ascii="Times New Roman" w:hAnsi="Times New Roman"/>
          <w:b/>
          <w:color w:val="000000"/>
          <w:sz w:val="24"/>
          <w:szCs w:val="24"/>
          <w:lang w:eastAsia="it-IT"/>
        </w:rPr>
      </w:pPr>
      <w:r w:rsidRPr="00D958B7">
        <w:rPr>
          <w:rFonts w:ascii="Times New Roman" w:hAnsi="Times New Roman"/>
          <w:b/>
          <w:color w:val="000000"/>
          <w:sz w:val="24"/>
          <w:szCs w:val="24"/>
          <w:lang w:eastAsia="it-IT"/>
        </w:rPr>
        <w:t>2 PIANO DI LAVORO DELL’UDA</w:t>
      </w:r>
    </w:p>
    <w:p w14:paraId="2DB4DCC5" w14:textId="77777777" w:rsidR="00C82EEB" w:rsidRPr="00D958B7" w:rsidRDefault="00C82EEB" w:rsidP="00C82EEB">
      <w:pPr>
        <w:spacing w:after="13" w:line="250" w:lineRule="auto"/>
        <w:ind w:left="5806" w:right="852" w:hanging="2478"/>
        <w:rPr>
          <w:rFonts w:ascii="Times New Roman" w:hAnsi="Times New Roman"/>
          <w:color w:val="000000"/>
          <w:sz w:val="24"/>
          <w:szCs w:val="24"/>
          <w:lang w:eastAsia="it-IT"/>
        </w:rPr>
      </w:pPr>
    </w:p>
    <w:tbl>
      <w:tblPr>
        <w:tblW w:w="10338" w:type="dxa"/>
        <w:tblInd w:w="5" w:type="dxa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83"/>
        <w:gridCol w:w="4455"/>
        <w:gridCol w:w="4900"/>
      </w:tblGrid>
      <w:tr w:rsidR="00C82EEB" w:rsidRPr="00D958B7" w14:paraId="0B40FCB5" w14:textId="77777777" w:rsidTr="00E16FA7">
        <w:trPr>
          <w:trHeight w:val="350"/>
        </w:trPr>
        <w:tc>
          <w:tcPr>
            <w:tcW w:w="98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E864291" w14:textId="77777777" w:rsidR="00C82EEB" w:rsidRPr="00D958B7" w:rsidRDefault="00C82EEB" w:rsidP="00C82EEB">
            <w:pPr>
              <w:spacing w:after="0" w:line="259" w:lineRule="auto"/>
              <w:ind w:left="106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FASE </w:t>
            </w:r>
          </w:p>
        </w:tc>
        <w:tc>
          <w:tcPr>
            <w:tcW w:w="44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FB475B7" w14:textId="77777777" w:rsidR="00C82EEB" w:rsidRPr="00D958B7" w:rsidRDefault="00C82EEB" w:rsidP="00C82EEB">
            <w:pPr>
              <w:spacing w:after="0" w:line="259" w:lineRule="auto"/>
              <w:ind w:right="4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ATTIVITÀ </w:t>
            </w:r>
          </w:p>
        </w:tc>
        <w:tc>
          <w:tcPr>
            <w:tcW w:w="4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914BA6E" w14:textId="77777777" w:rsidR="00C82EEB" w:rsidRPr="00D958B7" w:rsidRDefault="00C82EEB" w:rsidP="00C82EEB">
            <w:pPr>
              <w:spacing w:after="0" w:line="259" w:lineRule="auto"/>
              <w:ind w:right="42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STRUMENTI </w:t>
            </w:r>
          </w:p>
        </w:tc>
      </w:tr>
      <w:tr w:rsidR="00C82EEB" w:rsidRPr="00D958B7" w14:paraId="747604AF" w14:textId="77777777" w:rsidTr="00E16FA7">
        <w:trPr>
          <w:trHeight w:val="1559"/>
        </w:trPr>
        <w:tc>
          <w:tcPr>
            <w:tcW w:w="98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72B7110" w14:textId="77777777" w:rsidR="00C82EEB" w:rsidRPr="00D958B7" w:rsidRDefault="00C82EEB" w:rsidP="00C82EEB">
            <w:pPr>
              <w:spacing w:after="0" w:line="259" w:lineRule="auto"/>
              <w:ind w:right="4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1 </w:t>
            </w:r>
          </w:p>
        </w:tc>
        <w:tc>
          <w:tcPr>
            <w:tcW w:w="44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89D4D54" w14:textId="77777777" w:rsidR="00C82EEB" w:rsidRPr="00D958B7" w:rsidRDefault="00C82EEB" w:rsidP="00C82EEB">
            <w:pPr>
              <w:spacing w:after="0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Visione di un clip multimediale sulla germinazione del fagiolo, brainstorming sugli strumenti e le modalità per replicare l’esperimento in classe con il materiale portato dall’insegnante. </w:t>
            </w:r>
          </w:p>
          <w:p w14:paraId="05AC532E" w14:textId="77777777" w:rsidR="00C82EEB" w:rsidRPr="00D958B7" w:rsidRDefault="00C82EEB" w:rsidP="00C82EEB">
            <w:pPr>
              <w:spacing w:after="0" w:line="242" w:lineRule="auto"/>
              <w:ind w:right="99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Predisposizione del materiale portato dall’insegnante e degli spazi per seminare e lasciare in coltura i semi di fagiolo. </w:t>
            </w:r>
          </w:p>
        </w:tc>
        <w:tc>
          <w:tcPr>
            <w:tcW w:w="4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EFFC003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>Video clip, computer. Coppette di plexiglass, ovatta, fagioli secchi, acqua</w:t>
            </w:r>
            <w:r w:rsidRPr="00D958B7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</w:t>
            </w: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C82EEB" w:rsidRPr="00D958B7" w14:paraId="6A3E5F85" w14:textId="77777777" w:rsidTr="00E16FA7">
        <w:trPr>
          <w:trHeight w:val="1984"/>
        </w:trPr>
        <w:tc>
          <w:tcPr>
            <w:tcW w:w="98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E9EA65B" w14:textId="77777777" w:rsidR="00C82EEB" w:rsidRPr="00D958B7" w:rsidRDefault="00C82EEB" w:rsidP="00C82EEB">
            <w:pPr>
              <w:spacing w:after="0" w:line="259" w:lineRule="auto"/>
              <w:ind w:right="4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2 </w:t>
            </w:r>
          </w:p>
        </w:tc>
        <w:tc>
          <w:tcPr>
            <w:tcW w:w="44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760E9C4" w14:textId="77777777" w:rsidR="00C82EEB" w:rsidRPr="00D958B7" w:rsidRDefault="00C82EEB" w:rsidP="00C82EEB">
            <w:pPr>
              <w:spacing w:after="0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Semina, innaffiatura, scelta di alcuni punti per lasciare in coltura i semi; verbalizzazione di alcune ipotesi circa l’evoluzione della crescita e il nutrimento necessario al seme per germogliare e dei tempi di innaffiatura; ideazione e </w:t>
            </w:r>
          </w:p>
          <w:p w14:paraId="3BF4F605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predisposizioni -in piccolo gruppo o in coppia- di una tabella per la registrazione dei dati di osservazione. </w:t>
            </w:r>
          </w:p>
        </w:tc>
        <w:tc>
          <w:tcPr>
            <w:tcW w:w="4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F8EF449" w14:textId="77777777" w:rsidR="00C82EEB" w:rsidRPr="00D958B7" w:rsidRDefault="00C82EEB" w:rsidP="00C82EEB">
            <w:pPr>
              <w:spacing w:after="0" w:line="259" w:lineRule="auto"/>
              <w:ind w:right="308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Fogli a quadretti, righello, matita, colori. </w:t>
            </w:r>
          </w:p>
        </w:tc>
      </w:tr>
      <w:tr w:rsidR="00C82EEB" w:rsidRPr="00D958B7" w14:paraId="74CFB89D" w14:textId="77777777" w:rsidTr="00E16FA7">
        <w:trPr>
          <w:trHeight w:val="855"/>
        </w:trPr>
        <w:tc>
          <w:tcPr>
            <w:tcW w:w="98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5E36AB3" w14:textId="77777777" w:rsidR="00C82EEB" w:rsidRPr="00D958B7" w:rsidRDefault="00C82EEB" w:rsidP="00C82EEB">
            <w:pPr>
              <w:spacing w:after="0" w:line="259" w:lineRule="auto"/>
              <w:ind w:right="4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lastRenderedPageBreak/>
              <w:t xml:space="preserve">3 </w:t>
            </w:r>
          </w:p>
        </w:tc>
        <w:tc>
          <w:tcPr>
            <w:tcW w:w="44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08138C2" w14:textId="77777777" w:rsidR="00C82EEB" w:rsidRPr="00D958B7" w:rsidRDefault="00C82EEB" w:rsidP="00C82EEB">
            <w:pPr>
              <w:spacing w:after="5" w:line="241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Registrazione delle osservazioni nella tabella predisposta e corredata da illustrazioni. </w:t>
            </w:r>
          </w:p>
        </w:tc>
        <w:tc>
          <w:tcPr>
            <w:tcW w:w="4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686B3B52" w14:textId="77777777" w:rsidR="00C82EEB" w:rsidRPr="00D958B7" w:rsidRDefault="00C82EEB" w:rsidP="00C82EEB">
            <w:pPr>
              <w:spacing w:after="0" w:line="259" w:lineRule="auto"/>
              <w:ind w:right="308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Fogli a quadretti, righello, matita, colori. </w:t>
            </w:r>
          </w:p>
        </w:tc>
      </w:tr>
      <w:tr w:rsidR="00C82EEB" w:rsidRPr="00D958B7" w14:paraId="4D3ABD1C" w14:textId="77777777" w:rsidTr="00E16FA7">
        <w:trPr>
          <w:trHeight w:val="671"/>
        </w:trPr>
        <w:tc>
          <w:tcPr>
            <w:tcW w:w="98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FEA5A97" w14:textId="77777777" w:rsidR="00C82EEB" w:rsidRPr="00D958B7" w:rsidRDefault="00C82EEB" w:rsidP="00C82EEB">
            <w:pPr>
              <w:spacing w:after="0" w:line="259" w:lineRule="auto"/>
              <w:ind w:right="47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4 </w:t>
            </w:r>
          </w:p>
        </w:tc>
        <w:tc>
          <w:tcPr>
            <w:tcW w:w="445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CA240ED" w14:textId="77777777" w:rsidR="00C82EEB" w:rsidRPr="00D958B7" w:rsidRDefault="00C82EEB" w:rsidP="00C82EEB">
            <w:pPr>
              <w:spacing w:after="0" w:line="259" w:lineRule="auto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Verifica delle ipotesi e successiva elaborazione di un breve testo in </w:t>
            </w:r>
          </w:p>
        </w:tc>
        <w:tc>
          <w:tcPr>
            <w:tcW w:w="49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7A1976B" w14:textId="77777777" w:rsidR="00C82EEB" w:rsidRPr="00D958B7" w:rsidRDefault="00C82EEB" w:rsidP="00C82EEB">
            <w:pPr>
              <w:spacing w:after="0" w:line="259" w:lineRule="auto"/>
              <w:ind w:right="308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D958B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Fogli a quadretti, righello, matita, colori. </w:t>
            </w:r>
          </w:p>
        </w:tc>
      </w:tr>
    </w:tbl>
    <w:p w14:paraId="6175C1D2" w14:textId="77777777" w:rsidR="00C82EEB" w:rsidRPr="00D958B7" w:rsidRDefault="00C82EEB" w:rsidP="00C82EEB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it-IT"/>
        </w:rPr>
      </w:pPr>
    </w:p>
    <w:p w14:paraId="0EAAEE3C" w14:textId="77777777" w:rsidR="0077140C" w:rsidRDefault="0077140C" w:rsidP="00C82EEB"/>
    <w:sectPr w:rsidR="007714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E6500"/>
    <w:multiLevelType w:val="hybridMultilevel"/>
    <w:tmpl w:val="D7FEAE98"/>
    <w:lvl w:ilvl="0" w:tplc="A17C835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32F03A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265C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A0F37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2A12E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224DA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56F2C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C2198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1EC230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C713F"/>
    <w:multiLevelType w:val="hybridMultilevel"/>
    <w:tmpl w:val="AA028C5E"/>
    <w:lvl w:ilvl="0" w:tplc="9B406FB8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417C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BCC2F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50E3B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EC7F8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AE7A5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69EE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12AAF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2A70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36077"/>
    <w:multiLevelType w:val="hybridMultilevel"/>
    <w:tmpl w:val="DD2A2176"/>
    <w:lvl w:ilvl="0" w:tplc="070219F6">
      <w:start w:val="1"/>
      <w:numFmt w:val="bullet"/>
      <w:lvlText w:val=""/>
      <w:lvlJc w:val="left"/>
      <w:pPr>
        <w:ind w:left="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AA26C">
      <w:start w:val="1"/>
      <w:numFmt w:val="bullet"/>
      <w:lvlText w:val="o"/>
      <w:lvlJc w:val="left"/>
      <w:pPr>
        <w:ind w:left="1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7EF24A">
      <w:start w:val="1"/>
      <w:numFmt w:val="bullet"/>
      <w:lvlText w:val="▪"/>
      <w:lvlJc w:val="left"/>
      <w:pPr>
        <w:ind w:left="1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C52D6">
      <w:start w:val="1"/>
      <w:numFmt w:val="bullet"/>
      <w:lvlText w:val="•"/>
      <w:lvlJc w:val="left"/>
      <w:pPr>
        <w:ind w:left="26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14EF40">
      <w:start w:val="1"/>
      <w:numFmt w:val="bullet"/>
      <w:lvlText w:val="o"/>
      <w:lvlJc w:val="left"/>
      <w:pPr>
        <w:ind w:left="3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EE4E5C">
      <w:start w:val="1"/>
      <w:numFmt w:val="bullet"/>
      <w:lvlText w:val="▪"/>
      <w:lvlJc w:val="left"/>
      <w:pPr>
        <w:ind w:left="4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04BE4A">
      <w:start w:val="1"/>
      <w:numFmt w:val="bullet"/>
      <w:lvlText w:val="•"/>
      <w:lvlJc w:val="left"/>
      <w:pPr>
        <w:ind w:left="4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1CA140">
      <w:start w:val="1"/>
      <w:numFmt w:val="bullet"/>
      <w:lvlText w:val="o"/>
      <w:lvlJc w:val="left"/>
      <w:pPr>
        <w:ind w:left="5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605AE6">
      <w:start w:val="1"/>
      <w:numFmt w:val="bullet"/>
      <w:lvlText w:val="▪"/>
      <w:lvlJc w:val="left"/>
      <w:pPr>
        <w:ind w:left="6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254072"/>
    <w:multiLevelType w:val="hybridMultilevel"/>
    <w:tmpl w:val="417A79DC"/>
    <w:lvl w:ilvl="0" w:tplc="672A428E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01B30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EAD70E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254B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0495A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D2F2D0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0AD2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30D3D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981FE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E51BF"/>
    <w:multiLevelType w:val="hybridMultilevel"/>
    <w:tmpl w:val="B5E6D956"/>
    <w:lvl w:ilvl="0" w:tplc="58CE469E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145E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E049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06FE9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C2BA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E4002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9C698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E671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78DFF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63BE1"/>
    <w:multiLevelType w:val="hybridMultilevel"/>
    <w:tmpl w:val="AA725C3E"/>
    <w:lvl w:ilvl="0" w:tplc="2752E93A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C828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B0010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BA38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4D9C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0A9E3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00AB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82E6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412B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C0436E"/>
    <w:multiLevelType w:val="hybridMultilevel"/>
    <w:tmpl w:val="2E668F32"/>
    <w:lvl w:ilvl="0" w:tplc="D2D02196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622A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E4990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E8998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204C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0C49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AE52A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1E8E7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B08FE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DA0233"/>
    <w:multiLevelType w:val="hybridMultilevel"/>
    <w:tmpl w:val="13249940"/>
    <w:lvl w:ilvl="0" w:tplc="D4F664F8">
      <w:start w:val="1"/>
      <w:numFmt w:val="bullet"/>
      <w:lvlText w:val="-"/>
      <w:lvlJc w:val="left"/>
      <w:pPr>
        <w:ind w:left="4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1430B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946E8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6642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43F5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CEDA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066EB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DCF1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4EE4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7F1BF8"/>
    <w:multiLevelType w:val="hybridMultilevel"/>
    <w:tmpl w:val="6408F3F2"/>
    <w:lvl w:ilvl="0" w:tplc="25F47C42">
      <w:start w:val="1"/>
      <w:numFmt w:val="decimal"/>
      <w:lvlText w:val="%1."/>
      <w:lvlJc w:val="left"/>
      <w:pPr>
        <w:ind w:left="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1CE542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90D4F6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F26B8C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287E50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8E662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9618C4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20DF3C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4B62E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090C3D"/>
    <w:multiLevelType w:val="hybridMultilevel"/>
    <w:tmpl w:val="405098EC"/>
    <w:lvl w:ilvl="0" w:tplc="078CF81E">
      <w:start w:val="1"/>
      <w:numFmt w:val="bullet"/>
      <w:lvlText w:val="-"/>
      <w:lvlJc w:val="left"/>
      <w:pPr>
        <w:ind w:left="4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BEE8A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A84A5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A25DE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E2F52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528D1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4E13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6A4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BE55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9C64CB"/>
    <w:multiLevelType w:val="hybridMultilevel"/>
    <w:tmpl w:val="2526A062"/>
    <w:lvl w:ilvl="0" w:tplc="708C33AC">
      <w:start w:val="1"/>
      <w:numFmt w:val="bullet"/>
      <w:lvlText w:val="-"/>
      <w:lvlJc w:val="left"/>
      <w:pPr>
        <w:ind w:left="3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9E561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744F06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2EDF90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BEB16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E09A36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D04078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58E114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7AB0E2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6D7A74"/>
    <w:multiLevelType w:val="hybridMultilevel"/>
    <w:tmpl w:val="072C943C"/>
    <w:lvl w:ilvl="0" w:tplc="452E47B8">
      <w:start w:val="1"/>
      <w:numFmt w:val="bullet"/>
      <w:lvlText w:val="-"/>
      <w:lvlJc w:val="left"/>
      <w:pPr>
        <w:ind w:left="39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988F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B488F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ACECEE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3EA46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E7F1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A02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6488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484D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58099B"/>
    <w:multiLevelType w:val="hybridMultilevel"/>
    <w:tmpl w:val="4F92EE8A"/>
    <w:lvl w:ilvl="0" w:tplc="BDD0711E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969E70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44BFC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4A1A9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5C192A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06D122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C4FFC2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4E091A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98A1B6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D5"/>
    <w:rsid w:val="0077140C"/>
    <w:rsid w:val="008170D5"/>
    <w:rsid w:val="00A22799"/>
    <w:rsid w:val="00C8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8FA5"/>
  <w15:chartTrackingRefBased/>
  <w15:docId w15:val="{3FCCD270-6450-488C-914C-D69CD38B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E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Di Cosimo</dc:creator>
  <cp:keywords/>
  <dc:description/>
  <cp:lastModifiedBy>Carlotta Di Cosimo</cp:lastModifiedBy>
  <cp:revision>2</cp:revision>
  <dcterms:created xsi:type="dcterms:W3CDTF">2019-05-17T16:02:00Z</dcterms:created>
  <dcterms:modified xsi:type="dcterms:W3CDTF">2019-05-17T16:05:00Z</dcterms:modified>
</cp:coreProperties>
</file>