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3B" w:rsidRPr="00E1373B" w:rsidRDefault="00A03159" w:rsidP="00E1373B">
      <w:pPr>
        <w:jc w:val="center"/>
        <w:rPr>
          <w:b/>
          <w:sz w:val="24"/>
        </w:rPr>
      </w:pPr>
      <w:r>
        <w:rPr>
          <w:b/>
          <w:sz w:val="24"/>
        </w:rPr>
        <w:t xml:space="preserve">VERIFICA </w:t>
      </w:r>
      <w:r w:rsidR="00E1373B" w:rsidRPr="00E1373B">
        <w:rPr>
          <w:b/>
          <w:sz w:val="24"/>
        </w:rPr>
        <w:t>progetto al termin</w:t>
      </w:r>
      <w:r>
        <w:rPr>
          <w:b/>
          <w:sz w:val="24"/>
        </w:rPr>
        <w:t>e del II Quadrimestre a.s.</w:t>
      </w:r>
      <w:r w:rsidR="003C245B">
        <w:rPr>
          <w:b/>
          <w:sz w:val="24"/>
        </w:rPr>
        <w:t>201</w:t>
      </w:r>
      <w:r>
        <w:rPr>
          <w:b/>
          <w:sz w:val="24"/>
        </w:rPr>
        <w:t>9</w:t>
      </w:r>
      <w:r w:rsidR="003C245B">
        <w:rPr>
          <w:b/>
          <w:sz w:val="24"/>
        </w:rPr>
        <w:t>/</w:t>
      </w:r>
      <w:r>
        <w:rPr>
          <w:b/>
          <w:sz w:val="24"/>
        </w:rPr>
        <w:t>20</w:t>
      </w:r>
    </w:p>
    <w:tbl>
      <w:tblPr>
        <w:tblpPr w:leftFromText="141" w:rightFromText="141" w:vertAnchor="page" w:horzAnchor="margin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7"/>
        <w:gridCol w:w="6731"/>
      </w:tblGrid>
      <w:tr w:rsidR="00E1373B" w:rsidRPr="00E1373B" w:rsidTr="00645337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E1373B">
              <w:rPr>
                <w:b/>
                <w:sz w:val="18"/>
                <w:szCs w:val="18"/>
              </w:rPr>
              <w:t>Denominazione progetto/attività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A03159" w:rsidP="00E1373B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t>SCUOLA COLORE e FANTASIA</w:t>
            </w:r>
          </w:p>
        </w:tc>
      </w:tr>
      <w:tr w:rsidR="00E1373B" w:rsidRPr="00E1373B" w:rsidTr="00645337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E1373B">
              <w:rPr>
                <w:b/>
                <w:sz w:val="18"/>
                <w:szCs w:val="18"/>
              </w:rPr>
              <w:t xml:space="preserve">Referente 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93520E" w:rsidP="0064533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GIOVANNA MONACO</w:t>
            </w:r>
          </w:p>
        </w:tc>
      </w:tr>
      <w:tr w:rsidR="00E1373B" w:rsidRPr="00E1373B" w:rsidTr="00645337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1373B">
              <w:rPr>
                <w:b/>
                <w:sz w:val="18"/>
                <w:szCs w:val="18"/>
              </w:rPr>
              <w:t xml:space="preserve">Traguardo di risultato del </w:t>
            </w:r>
            <w:proofErr w:type="spellStart"/>
            <w:r w:rsidRPr="00E1373B">
              <w:rPr>
                <w:b/>
                <w:sz w:val="18"/>
                <w:szCs w:val="18"/>
              </w:rPr>
              <w:t>Rav</w:t>
            </w:r>
            <w:proofErr w:type="spellEnd"/>
            <w:r w:rsidRPr="00E1373B">
              <w:rPr>
                <w:b/>
                <w:sz w:val="18"/>
                <w:szCs w:val="18"/>
              </w:rPr>
              <w:t xml:space="preserve"> a cui si riferisce </w:t>
            </w:r>
            <w:r w:rsidRPr="00E1373B">
              <w:rPr>
                <w:sz w:val="18"/>
                <w:szCs w:val="18"/>
              </w:rPr>
              <w:t>(indicare cosa è stato fatto nel II quad. in relazione a quanto    indicato ne</w:t>
            </w:r>
            <w:r w:rsidR="0056033A">
              <w:rPr>
                <w:sz w:val="18"/>
                <w:szCs w:val="18"/>
              </w:rPr>
              <w:t>lla scheda di progetto iniziale)</w:t>
            </w: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F372E2" w:rsidP="00A0315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Preparazione con utilizzo di vari ambienti scolastici per la preparazione finale del lavoro. Per quanto riguarda le I e le II </w:t>
            </w:r>
            <w:r w:rsidR="00A03159">
              <w:rPr>
                <w:sz w:val="18"/>
                <w:szCs w:val="18"/>
              </w:rPr>
              <w:t xml:space="preserve"> e III </w:t>
            </w:r>
            <w:r>
              <w:rPr>
                <w:sz w:val="18"/>
                <w:szCs w:val="18"/>
              </w:rPr>
              <w:t xml:space="preserve">la scelta  dei lavori da utilizzare per il percorso finale, è stata effettuata all’interno </w:t>
            </w:r>
            <w:r w:rsidR="00A03159">
              <w:rPr>
                <w:sz w:val="18"/>
                <w:szCs w:val="18"/>
              </w:rPr>
              <w:t xml:space="preserve">di tutte le </w:t>
            </w:r>
            <w:r>
              <w:rPr>
                <w:sz w:val="18"/>
                <w:szCs w:val="18"/>
              </w:rPr>
              <w:t xml:space="preserve"> class</w:t>
            </w:r>
            <w:r w:rsidR="00A03159">
              <w:rPr>
                <w:sz w:val="18"/>
                <w:szCs w:val="18"/>
              </w:rPr>
              <w:t>i</w:t>
            </w:r>
            <w:r w:rsidR="00487DB2">
              <w:rPr>
                <w:sz w:val="18"/>
                <w:szCs w:val="18"/>
              </w:rPr>
              <w:t>.</w:t>
            </w:r>
          </w:p>
        </w:tc>
      </w:tr>
      <w:tr w:rsidR="00E1373B" w:rsidRPr="00E1373B" w:rsidTr="00645337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1373B">
              <w:rPr>
                <w:b/>
                <w:sz w:val="18"/>
                <w:szCs w:val="18"/>
              </w:rPr>
              <w:t xml:space="preserve">Traguardi di competenze disciplinari e trasversali </w:t>
            </w:r>
            <w:r w:rsidRPr="00E1373B">
              <w:rPr>
                <w:sz w:val="18"/>
                <w:szCs w:val="18"/>
              </w:rPr>
              <w:t>(indicare cosa è stato fatto nel II quad. in relazione a quanto    indicato n</w:t>
            </w:r>
            <w:r w:rsidR="0056033A">
              <w:rPr>
                <w:sz w:val="18"/>
                <w:szCs w:val="18"/>
              </w:rPr>
              <w:t>ella scheda di progetto iniziale)</w:t>
            </w: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487DB2" w:rsidRDefault="00E1373B" w:rsidP="00487DB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1373B" w:rsidRPr="00E1373B" w:rsidTr="00645337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E1373B">
              <w:rPr>
                <w:b/>
                <w:sz w:val="18"/>
                <w:szCs w:val="18"/>
              </w:rPr>
              <w:t>Obiettivo di processo</w:t>
            </w: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1373B">
              <w:rPr>
                <w:sz w:val="18"/>
                <w:szCs w:val="18"/>
              </w:rPr>
              <w:t>(indicare cosa è stato fatto nel II quad. in relazione agli obiettivi di processo del RAV indicati nella scheda di pro</w:t>
            </w:r>
            <w:r w:rsidR="0056033A">
              <w:rPr>
                <w:sz w:val="18"/>
                <w:szCs w:val="18"/>
              </w:rPr>
              <w:t>getto iniziale)</w:t>
            </w: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487DB2" w:rsidP="00E1373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X </w:t>
            </w:r>
            <w:r w:rsidR="00E1373B" w:rsidRPr="00E1373B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Curricol</w:t>
            </w:r>
            <w:r w:rsidR="00A03159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</w:t>
            </w: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, progettazione </w:t>
            </w:r>
          </w:p>
          <w:p w:rsidR="00E1373B" w:rsidRPr="003C245B" w:rsidRDefault="00E1373B" w:rsidP="003C245B">
            <w:pPr>
              <w:spacing w:after="0" w:line="240" w:lineRule="auto"/>
              <w:ind w:left="360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E1373B" w:rsidRPr="003C245B" w:rsidRDefault="00A03159" w:rsidP="003C245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X</w:t>
            </w:r>
            <w:r w:rsidR="00487DB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r w:rsidR="00E1373B" w:rsidRPr="00E1373B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Ambiente di apprendimento</w:t>
            </w:r>
          </w:p>
          <w:p w:rsidR="00E1373B" w:rsidRPr="00E1373B" w:rsidRDefault="00E1373B" w:rsidP="00E1373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E1373B" w:rsidRPr="00E1373B" w:rsidRDefault="00E1373B" w:rsidP="00E1373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1373B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Inclusione e differenziazione</w:t>
            </w:r>
          </w:p>
          <w:p w:rsidR="00E1373B" w:rsidRPr="00E1373B" w:rsidRDefault="00E1373B" w:rsidP="00E1373B">
            <w:pPr>
              <w:pStyle w:val="Paragrafoelenco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E1373B" w:rsidRPr="00E1373B" w:rsidRDefault="00E1373B" w:rsidP="00E1373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1373B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Continuità e orientamento </w:t>
            </w:r>
          </w:p>
          <w:p w:rsidR="00E1373B" w:rsidRPr="00E1373B" w:rsidRDefault="00E1373B" w:rsidP="00E1373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E1373B" w:rsidRPr="00E1373B" w:rsidRDefault="00E1373B" w:rsidP="00E1373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1373B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Orientamento strategico e organizzazione della scuola</w:t>
            </w:r>
          </w:p>
          <w:p w:rsidR="00E1373B" w:rsidRPr="00E1373B" w:rsidRDefault="00E1373B" w:rsidP="00E1373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E1373B" w:rsidRPr="00E1373B" w:rsidRDefault="00E1373B" w:rsidP="00E1373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1373B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Sviluppo e valorizzazione delle risorse umane</w:t>
            </w:r>
          </w:p>
          <w:p w:rsidR="00E1373B" w:rsidRPr="00E1373B" w:rsidRDefault="00E1373B" w:rsidP="00E1373B">
            <w:pPr>
              <w:pStyle w:val="Paragrafoelenco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E1373B" w:rsidRPr="00E1373B" w:rsidRDefault="00E1373B" w:rsidP="00E1373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1373B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Integrazione con il territorio e rapporti con le famiglie</w:t>
            </w:r>
          </w:p>
          <w:p w:rsidR="00E1373B" w:rsidRPr="00E1373B" w:rsidRDefault="00E1373B" w:rsidP="00E1373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1373B" w:rsidRPr="00E1373B" w:rsidTr="00645337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E1373B">
              <w:rPr>
                <w:b/>
                <w:sz w:val="18"/>
                <w:szCs w:val="18"/>
              </w:rPr>
              <w:t>Sviluppo del progetto:</w:t>
            </w:r>
            <w:r w:rsidRPr="00E1373B">
              <w:rPr>
                <w:b/>
                <w:bCs/>
                <w:sz w:val="18"/>
                <w:szCs w:val="18"/>
              </w:rPr>
              <w:t xml:space="preserve"> Descrizione sintetica dell'attività svolta </w:t>
            </w:r>
            <w:r w:rsidRPr="00E1373B">
              <w:rPr>
                <w:bCs/>
                <w:sz w:val="18"/>
                <w:szCs w:val="18"/>
              </w:rPr>
              <w:t>(modalità, tempi, eventuali modifiche rispetto al progetto preliminare, ecc.)</w:t>
            </w:r>
            <w:r w:rsidRPr="00E1373B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1373B" w:rsidRPr="00E1373B" w:rsidRDefault="00447C5A" w:rsidP="00645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Ci sono state modifiche.</w:t>
            </w:r>
          </w:p>
        </w:tc>
      </w:tr>
      <w:tr w:rsidR="00E1373B" w:rsidRPr="00E1373B" w:rsidTr="00645337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E1373B">
              <w:rPr>
                <w:b/>
                <w:sz w:val="18"/>
                <w:szCs w:val="18"/>
              </w:rPr>
              <w:t>Classe/i o gruppo/i alunni</w:t>
            </w: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E1373B">
              <w:rPr>
                <w:b/>
                <w:sz w:val="18"/>
                <w:szCs w:val="18"/>
              </w:rPr>
              <w:t>coinvolti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0C0FC2" w:rsidP="00645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Tutte le classi della scuola secondaria Anzio</w:t>
            </w:r>
            <w:r w:rsidR="0056033A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II</w:t>
            </w: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E1373B" w:rsidRPr="00E1373B" w:rsidTr="00645337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E1373B">
              <w:rPr>
                <w:b/>
                <w:sz w:val="18"/>
                <w:szCs w:val="18"/>
              </w:rPr>
              <w:t>Docente/i   coinvolto/i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56033A" w:rsidP="00645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GIOVANNA MONACO</w:t>
            </w: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  <w:tr w:rsidR="00E1373B" w:rsidRPr="00E1373B" w:rsidTr="00645337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E1373B">
              <w:rPr>
                <w:b/>
                <w:sz w:val="18"/>
                <w:szCs w:val="18"/>
              </w:rPr>
              <w:t xml:space="preserve">Risorse utilizzate </w:t>
            </w:r>
            <w:r w:rsidRPr="00E1373B">
              <w:rPr>
                <w:sz w:val="18"/>
                <w:szCs w:val="18"/>
              </w:rPr>
              <w:t>(spazi, strumenti...)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93520E" w:rsidP="006453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Riciclo </w:t>
            </w:r>
            <w:r w:rsidR="00487DB2">
              <w:rPr>
                <w:sz w:val="24"/>
                <w:szCs w:val="24"/>
              </w:rPr>
              <w:t>d</w:t>
            </w:r>
            <w:r w:rsidR="003F78AE">
              <w:rPr>
                <w:sz w:val="24"/>
                <w:szCs w:val="24"/>
              </w:rPr>
              <w:t xml:space="preserve">i materiali non più utilizzati. </w:t>
            </w:r>
            <w:r w:rsidR="00487DB2">
              <w:rPr>
                <w:sz w:val="24"/>
                <w:szCs w:val="24"/>
              </w:rPr>
              <w:t xml:space="preserve">Sono stati utilizzati spazi della scuola </w:t>
            </w:r>
            <w:r w:rsidR="003F78AE">
              <w:rPr>
                <w:sz w:val="24"/>
                <w:szCs w:val="24"/>
              </w:rPr>
              <w:t xml:space="preserve">  </w:t>
            </w: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en-US"/>
              </w:rPr>
            </w:pPr>
          </w:p>
        </w:tc>
      </w:tr>
      <w:tr w:rsidR="00E1373B" w:rsidRPr="00E1373B" w:rsidTr="00645337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E1373B">
              <w:rPr>
                <w:b/>
                <w:sz w:val="18"/>
                <w:szCs w:val="18"/>
              </w:rPr>
              <w:t>Enti/Istituzioni coinvolti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  <w:tr w:rsidR="00E1373B" w:rsidRPr="00E1373B" w:rsidTr="00645337">
        <w:trPr>
          <w:trHeight w:val="937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E1373B">
              <w:rPr>
                <w:b/>
                <w:sz w:val="18"/>
                <w:szCs w:val="18"/>
              </w:rPr>
              <w:t>Prodotto finale, do</w:t>
            </w:r>
            <w:r w:rsidR="0056033A">
              <w:rPr>
                <w:b/>
                <w:sz w:val="18"/>
                <w:szCs w:val="18"/>
              </w:rPr>
              <w:t>cumentazione, manifestazioni…</w:t>
            </w:r>
          </w:p>
          <w:p w:rsidR="00E1373B" w:rsidRPr="00E1373B" w:rsidRDefault="0056033A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Indicatori usati</w:t>
            </w:r>
            <w:r w:rsidR="00E1373B" w:rsidRPr="00E1373B">
              <w:rPr>
                <w:b/>
                <w:sz w:val="18"/>
                <w:szCs w:val="18"/>
              </w:rPr>
              <w:t xml:space="preserve"> per la verifica finale</w:t>
            </w: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pStyle w:val="Paragrafoelenco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E1373B" w:rsidRPr="00E1373B" w:rsidRDefault="003F78AE" w:rsidP="0056033A">
            <w:pPr>
              <w:pStyle w:val="Paragrafoelenco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 è allestita una mostra “</w:t>
            </w:r>
            <w:r w:rsidR="0056033A">
              <w:rPr>
                <w:b/>
                <w:sz w:val="18"/>
                <w:szCs w:val="18"/>
              </w:rPr>
              <w:t>Scuola colore e fantasia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 xml:space="preserve">“ </w:t>
            </w:r>
            <w:r w:rsidR="000C0FC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riguardante</w:t>
            </w:r>
            <w:proofErr w:type="gramEnd"/>
            <w:r>
              <w:rPr>
                <w:b/>
                <w:sz w:val="18"/>
                <w:szCs w:val="18"/>
              </w:rPr>
              <w:t xml:space="preserve"> il percorso scolastico disciplinare tenendo conto dell’individualità emotiva di ogni singolo ragazzo con scelte  personali  finali individuali. Per quanto riguarda le  classi 3 si è voluto unificare l’ultimo lavoro con stessi materiali e stesso soggetto in base al piacere e alla difficoltà di ogni singolo alunno delle 2 classi</w:t>
            </w:r>
            <w:r w:rsidR="000C0FC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 assemblando</w:t>
            </w:r>
            <w:r w:rsidR="000C0FC2">
              <w:rPr>
                <w:b/>
                <w:sz w:val="18"/>
                <w:szCs w:val="18"/>
              </w:rPr>
              <w:t xml:space="preserve"> infine  i lavori delle 2 classi per essere presentato alla mostra fine anno ,insieme al lavoro delle altri classi partecipanti.</w:t>
            </w:r>
          </w:p>
        </w:tc>
      </w:tr>
      <w:tr w:rsidR="00E1373B" w:rsidRPr="00E1373B" w:rsidTr="00645337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E1373B">
              <w:rPr>
                <w:b/>
                <w:sz w:val="18"/>
                <w:szCs w:val="18"/>
              </w:rPr>
              <w:t xml:space="preserve">Valutazione andamento  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E1373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E1373B">
              <w:rPr>
                <w:b/>
                <w:sz w:val="18"/>
                <w:szCs w:val="18"/>
              </w:rPr>
              <w:t>Ottimo</w:t>
            </w:r>
          </w:p>
          <w:p w:rsidR="00E1373B" w:rsidRPr="00E1373B" w:rsidRDefault="0056033A" w:rsidP="00E1373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X </w:t>
            </w:r>
            <w:r w:rsidR="00E1373B" w:rsidRPr="00E1373B">
              <w:rPr>
                <w:b/>
                <w:sz w:val="18"/>
                <w:szCs w:val="18"/>
              </w:rPr>
              <w:t>Buono</w:t>
            </w:r>
          </w:p>
          <w:p w:rsidR="00E1373B" w:rsidRPr="00E1373B" w:rsidRDefault="00E1373B" w:rsidP="00E1373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E1373B">
              <w:rPr>
                <w:b/>
                <w:sz w:val="18"/>
                <w:szCs w:val="18"/>
              </w:rPr>
              <w:t>Soddisfacente</w:t>
            </w:r>
          </w:p>
          <w:p w:rsidR="00E1373B" w:rsidRPr="00E1373B" w:rsidRDefault="00E1373B" w:rsidP="00E1373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E1373B">
              <w:rPr>
                <w:b/>
                <w:sz w:val="18"/>
                <w:szCs w:val="18"/>
              </w:rPr>
              <w:t xml:space="preserve">Insoddisfacente </w:t>
            </w:r>
          </w:p>
        </w:tc>
      </w:tr>
      <w:tr w:rsidR="00CE7047" w:rsidRPr="00E1373B" w:rsidTr="00645337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47" w:rsidRPr="00E1373B" w:rsidRDefault="00CE7047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 ripropone l’attività per il prossimo anno?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47" w:rsidRDefault="00CE7047" w:rsidP="00CE704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  <w:p w:rsidR="009F43C8" w:rsidRDefault="009F43C8" w:rsidP="00CE704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 CON MODIFICHE</w:t>
            </w:r>
          </w:p>
          <w:p w:rsidR="00CE7047" w:rsidRPr="00CE7047" w:rsidRDefault="00CE7047" w:rsidP="00CE704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</w:tr>
      <w:tr w:rsidR="00E1373B" w:rsidRPr="00E1373B" w:rsidTr="00645337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E1373B">
              <w:rPr>
                <w:b/>
                <w:sz w:val="18"/>
                <w:szCs w:val="18"/>
              </w:rPr>
              <w:t xml:space="preserve">Altre notizie utili </w:t>
            </w: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E1373B" w:rsidRPr="00E1373B" w:rsidRDefault="00E1373B" w:rsidP="0064533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3B" w:rsidRPr="00E1373B" w:rsidRDefault="00E1373B" w:rsidP="0064533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E1373B" w:rsidRPr="00E1373B" w:rsidRDefault="00E1373B" w:rsidP="00E1373B">
      <w:pPr>
        <w:rPr>
          <w:sz w:val="16"/>
          <w:szCs w:val="16"/>
        </w:rPr>
      </w:pPr>
    </w:p>
    <w:p w:rsidR="00E1373B" w:rsidRDefault="0056033A" w:rsidP="00E1373B">
      <w:pPr>
        <w:jc w:val="center"/>
      </w:pPr>
      <w:proofErr w:type="gramStart"/>
      <w:r>
        <w:t>Anzio</w:t>
      </w:r>
      <w:r w:rsidR="00E1373B" w:rsidRPr="00E1373B">
        <w:t xml:space="preserve">  -------------------</w:t>
      </w:r>
      <w:proofErr w:type="gramEnd"/>
      <w:r>
        <w:t xml:space="preserve">  </w:t>
      </w:r>
      <w:bookmarkStart w:id="0" w:name="_GoBack"/>
      <w:bookmarkEnd w:id="0"/>
      <w:r w:rsidR="00E1373B" w:rsidRPr="00E1373B">
        <w:t xml:space="preserve">                                                                                                 Firma del referente </w:t>
      </w:r>
    </w:p>
    <w:p w:rsidR="000C0FC2" w:rsidRPr="00E1373B" w:rsidRDefault="000C0FC2" w:rsidP="00E1373B">
      <w:pPr>
        <w:jc w:val="center"/>
      </w:pPr>
      <w:r>
        <w:t xml:space="preserve">                                                     Giovanna Monaco</w:t>
      </w:r>
    </w:p>
    <w:p w:rsidR="00E1373B" w:rsidRPr="00E1373B" w:rsidRDefault="00E1373B" w:rsidP="00E1373B"/>
    <w:p w:rsidR="00E1373B" w:rsidRPr="00E1373B" w:rsidRDefault="00E1373B" w:rsidP="00E1373B"/>
    <w:p w:rsidR="00E1373B" w:rsidRPr="00E1373B" w:rsidRDefault="00E1373B" w:rsidP="00E1373B"/>
    <w:p w:rsidR="00FB2CE4" w:rsidRPr="00E1373B" w:rsidRDefault="00FB2CE4"/>
    <w:sectPr w:rsidR="00FB2CE4" w:rsidRPr="00E1373B" w:rsidSect="0010646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60EC"/>
    <w:multiLevelType w:val="hybridMultilevel"/>
    <w:tmpl w:val="11B6BE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87C21"/>
    <w:multiLevelType w:val="hybridMultilevel"/>
    <w:tmpl w:val="FCAE42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DF4"/>
    <w:multiLevelType w:val="hybridMultilevel"/>
    <w:tmpl w:val="224C3D64"/>
    <w:lvl w:ilvl="0" w:tplc="55B44236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395C33"/>
    <w:multiLevelType w:val="hybridMultilevel"/>
    <w:tmpl w:val="901604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626882"/>
    <w:multiLevelType w:val="hybridMultilevel"/>
    <w:tmpl w:val="0B7E1A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9240C"/>
    <w:multiLevelType w:val="hybridMultilevel"/>
    <w:tmpl w:val="45B6AC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75760"/>
    <w:multiLevelType w:val="hybridMultilevel"/>
    <w:tmpl w:val="CBB69A6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9A0D77"/>
    <w:multiLevelType w:val="hybridMultilevel"/>
    <w:tmpl w:val="8BFCCD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3B"/>
    <w:rsid w:val="000C0FC2"/>
    <w:rsid w:val="003C245B"/>
    <w:rsid w:val="003F78AE"/>
    <w:rsid w:val="00447C5A"/>
    <w:rsid w:val="00487DB2"/>
    <w:rsid w:val="0056033A"/>
    <w:rsid w:val="005702F9"/>
    <w:rsid w:val="0068616F"/>
    <w:rsid w:val="00801C69"/>
    <w:rsid w:val="0093520E"/>
    <w:rsid w:val="009F43C8"/>
    <w:rsid w:val="00A03159"/>
    <w:rsid w:val="00A30B39"/>
    <w:rsid w:val="00CE7047"/>
    <w:rsid w:val="00D303AB"/>
    <w:rsid w:val="00E1373B"/>
    <w:rsid w:val="00F372E2"/>
    <w:rsid w:val="00F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69FD"/>
  <w15:docId w15:val="{3E525429-4E0A-4B0A-AF36-996BC359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373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37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8AE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giovanna monaco</cp:lastModifiedBy>
  <cp:revision>2</cp:revision>
  <cp:lastPrinted>2019-06-19T05:16:00Z</cp:lastPrinted>
  <dcterms:created xsi:type="dcterms:W3CDTF">2019-10-21T07:06:00Z</dcterms:created>
  <dcterms:modified xsi:type="dcterms:W3CDTF">2019-10-21T07:06:00Z</dcterms:modified>
</cp:coreProperties>
</file>