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B21E8" w14:textId="77777777" w:rsidR="004426C7" w:rsidRDefault="00324A36">
      <w:pPr>
        <w:pStyle w:val="Corpotesto"/>
        <w:spacing w:before="81"/>
        <w:ind w:left="3121" w:right="2957"/>
        <w:jc w:val="center"/>
      </w:pPr>
      <w:r>
        <w:t xml:space="preserve">II </w:t>
      </w:r>
      <w:r>
        <w:rPr>
          <w:spacing w:val="-3"/>
        </w:rPr>
        <w:t xml:space="preserve">Istituto </w:t>
      </w:r>
      <w:r>
        <w:rPr>
          <w:spacing w:val="-4"/>
        </w:rPr>
        <w:t xml:space="preserve">Comprensivo </w:t>
      </w:r>
      <w:r>
        <w:t>di</w:t>
      </w:r>
      <w:r>
        <w:rPr>
          <w:spacing w:val="86"/>
        </w:rPr>
        <w:t xml:space="preserve"> </w:t>
      </w:r>
      <w:r>
        <w:rPr>
          <w:spacing w:val="-4"/>
        </w:rPr>
        <w:t>ANZIO</w:t>
      </w:r>
    </w:p>
    <w:p w14:paraId="48B09C65" w14:textId="301B476B" w:rsidR="004426C7" w:rsidRDefault="00324A36">
      <w:pPr>
        <w:tabs>
          <w:tab w:val="left" w:pos="3115"/>
          <w:tab w:val="left" w:pos="4574"/>
          <w:tab w:val="left" w:pos="6034"/>
        </w:tabs>
        <w:spacing w:before="216" w:after="49" w:line="412" w:lineRule="auto"/>
        <w:ind w:left="400" w:right="1986" w:firstLine="1812"/>
        <w:rPr>
          <w:b/>
        </w:rPr>
      </w:pPr>
      <w:r>
        <w:rPr>
          <w:b/>
          <w:sz w:val="28"/>
        </w:rPr>
        <w:t xml:space="preserve">SCHEDA DI PROGETTO/ATTIVITA’ </w:t>
      </w:r>
      <w:r>
        <w:rPr>
          <w:b/>
          <w:i/>
          <w:sz w:val="28"/>
        </w:rPr>
        <w:t xml:space="preserve">P.T.O.F. </w:t>
      </w:r>
      <w:r>
        <w:rPr>
          <w:b/>
        </w:rPr>
        <w:t>- a. s. 2019/20 PLESSI :  TUTTI</w:t>
      </w:r>
      <w:r>
        <w:rPr>
          <w:b/>
          <w:spacing w:val="-7"/>
        </w:rPr>
        <w:t xml:space="preserve"> </w:t>
      </w:r>
      <w:r>
        <w:rPr>
          <w:b/>
        </w:rPr>
        <w:t>E</w:t>
      </w:r>
      <w:r>
        <w:rPr>
          <w:b/>
          <w:spacing w:val="-2"/>
        </w:rPr>
        <w:t xml:space="preserve"> </w:t>
      </w:r>
      <w:r>
        <w:rPr>
          <w:b/>
        </w:rPr>
        <w:t>TRE</w:t>
      </w:r>
      <w:r>
        <w:rPr>
          <w:b/>
        </w:rPr>
        <w:tab/>
      </w:r>
      <w:r>
        <w:rPr>
          <w:rFonts w:ascii="Symbol" w:hAnsi="Symbol"/>
          <w:b/>
        </w:rPr>
        <w:t></w:t>
      </w:r>
      <w:r>
        <w:rPr>
          <w:rFonts w:ascii="Times New Roman" w:hAnsi="Times New Roman"/>
          <w:b/>
        </w:rPr>
        <w:t xml:space="preserve">  </w:t>
      </w:r>
      <w:r>
        <w:rPr>
          <w:rFonts w:ascii="Times New Roman" w:hAnsi="Times New Roman"/>
          <w:b/>
          <w:spacing w:val="31"/>
        </w:rPr>
        <w:t xml:space="preserve"> </w:t>
      </w:r>
      <w:r>
        <w:rPr>
          <w:b/>
        </w:rPr>
        <w:t>INFANZIA</w:t>
      </w:r>
      <w:r>
        <w:rPr>
          <w:b/>
        </w:rPr>
        <w:tab/>
        <w:t xml:space="preserve">X </w:t>
      </w:r>
      <w:r>
        <w:rPr>
          <w:b/>
          <w:spacing w:val="49"/>
        </w:rPr>
        <w:t xml:space="preserve"> </w:t>
      </w:r>
      <w:r>
        <w:rPr>
          <w:b/>
        </w:rPr>
        <w:t>PRIMARIA</w:t>
      </w:r>
      <w:r>
        <w:rPr>
          <w:b/>
        </w:rPr>
        <w:tab/>
        <w:t>X SECONDARIA</w:t>
      </w: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115"/>
        <w:gridCol w:w="1584"/>
        <w:gridCol w:w="917"/>
        <w:gridCol w:w="1918"/>
        <w:gridCol w:w="468"/>
        <w:gridCol w:w="2451"/>
        <w:gridCol w:w="113"/>
      </w:tblGrid>
      <w:tr w:rsidR="004426C7" w14:paraId="52FAB95A" w14:textId="77777777">
        <w:trPr>
          <w:trHeight w:val="537"/>
        </w:trPr>
        <w:tc>
          <w:tcPr>
            <w:tcW w:w="2214" w:type="dxa"/>
          </w:tcPr>
          <w:p w14:paraId="3A6CA3BC" w14:textId="77777777" w:rsidR="004426C7" w:rsidRDefault="00324A36">
            <w:pPr>
              <w:pStyle w:val="TableParagraph"/>
              <w:spacing w:line="265" w:lineRule="exact"/>
              <w:rPr>
                <w:b/>
              </w:rPr>
            </w:pPr>
            <w:r>
              <w:rPr>
                <w:b/>
              </w:rPr>
              <w:t>Denominazione</w:t>
            </w:r>
          </w:p>
          <w:p w14:paraId="74D2435A" w14:textId="77777777" w:rsidR="004426C7" w:rsidRDefault="00324A36">
            <w:pPr>
              <w:pStyle w:val="TableParagraph"/>
              <w:spacing w:line="252" w:lineRule="exact"/>
              <w:rPr>
                <w:b/>
              </w:rPr>
            </w:pPr>
            <w:r>
              <w:rPr>
                <w:b/>
              </w:rPr>
              <w:t>progetto/attività</w:t>
            </w:r>
          </w:p>
        </w:tc>
        <w:tc>
          <w:tcPr>
            <w:tcW w:w="7566" w:type="dxa"/>
            <w:gridSpan w:val="7"/>
          </w:tcPr>
          <w:p w14:paraId="416ECEA7" w14:textId="77777777" w:rsidR="004426C7" w:rsidRDefault="00324A36">
            <w:pPr>
              <w:pStyle w:val="TableParagraph"/>
              <w:spacing w:line="268" w:lineRule="exact"/>
              <w:ind w:left="105"/>
              <w:rPr>
                <w:rFonts w:ascii="Times New Roman"/>
                <w:sz w:val="24"/>
              </w:rPr>
            </w:pPr>
            <w:r>
              <w:rPr>
                <w:rFonts w:ascii="Times New Roman"/>
                <w:sz w:val="24"/>
              </w:rPr>
              <w:t>Progettare per comunicare</w:t>
            </w:r>
          </w:p>
        </w:tc>
      </w:tr>
      <w:tr w:rsidR="004426C7" w14:paraId="094EBBB2" w14:textId="77777777">
        <w:trPr>
          <w:trHeight w:val="537"/>
        </w:trPr>
        <w:tc>
          <w:tcPr>
            <w:tcW w:w="2214" w:type="dxa"/>
          </w:tcPr>
          <w:p w14:paraId="77A5A5FB" w14:textId="77777777" w:rsidR="004426C7" w:rsidRDefault="00324A36">
            <w:pPr>
              <w:pStyle w:val="TableParagraph"/>
              <w:spacing w:line="265" w:lineRule="exact"/>
              <w:rPr>
                <w:b/>
              </w:rPr>
            </w:pPr>
            <w:r>
              <w:rPr>
                <w:b/>
              </w:rPr>
              <w:t>Area progettuale del</w:t>
            </w:r>
          </w:p>
          <w:p w14:paraId="28DD8ACB" w14:textId="77777777" w:rsidR="004426C7" w:rsidRDefault="00324A36">
            <w:pPr>
              <w:pStyle w:val="TableParagraph"/>
              <w:spacing w:line="252" w:lineRule="exact"/>
              <w:rPr>
                <w:b/>
              </w:rPr>
            </w:pPr>
            <w:r>
              <w:rPr>
                <w:b/>
              </w:rPr>
              <w:t>PTOF di riferimento</w:t>
            </w:r>
          </w:p>
        </w:tc>
        <w:tc>
          <w:tcPr>
            <w:tcW w:w="7566" w:type="dxa"/>
            <w:gridSpan w:val="7"/>
          </w:tcPr>
          <w:p w14:paraId="562243EB" w14:textId="77777777" w:rsidR="004426C7" w:rsidRDefault="00324A36">
            <w:pPr>
              <w:pStyle w:val="TableParagraph"/>
              <w:tabs>
                <w:tab w:val="left" w:pos="3527"/>
              </w:tabs>
              <w:spacing w:line="243" w:lineRule="exact"/>
              <w:ind w:left="150"/>
              <w:rPr>
                <w:sz w:val="20"/>
              </w:rPr>
            </w:pPr>
            <w:r>
              <w:rPr>
                <w:sz w:val="20"/>
              </w:rPr>
              <w:t xml:space="preserve">X linguistica    X scientifica  </w:t>
            </w:r>
            <w:r>
              <w:rPr>
                <w:spacing w:val="36"/>
                <w:sz w:val="20"/>
              </w:rPr>
              <w:t xml:space="preserve"> </w:t>
            </w:r>
            <w:r>
              <w:rPr>
                <w:sz w:val="20"/>
              </w:rPr>
              <w:t>X</w:t>
            </w:r>
            <w:r>
              <w:rPr>
                <w:spacing w:val="1"/>
                <w:sz w:val="20"/>
              </w:rPr>
              <w:t xml:space="preserve"> </w:t>
            </w:r>
            <w:r>
              <w:rPr>
                <w:sz w:val="20"/>
              </w:rPr>
              <w:t>musicale</w:t>
            </w:r>
            <w:r>
              <w:rPr>
                <w:sz w:val="20"/>
              </w:rPr>
              <w:tab/>
              <w:t>X artistica X</w:t>
            </w:r>
            <w:r>
              <w:rPr>
                <w:spacing w:val="3"/>
                <w:sz w:val="20"/>
              </w:rPr>
              <w:t xml:space="preserve"> </w:t>
            </w:r>
            <w:r>
              <w:rPr>
                <w:sz w:val="20"/>
              </w:rPr>
              <w:t>motoria</w:t>
            </w:r>
          </w:p>
          <w:p w14:paraId="7B9474B8" w14:textId="77777777" w:rsidR="004426C7" w:rsidRDefault="00324A36">
            <w:pPr>
              <w:pStyle w:val="TableParagraph"/>
              <w:tabs>
                <w:tab w:val="left" w:pos="1573"/>
                <w:tab w:val="left" w:pos="4594"/>
              </w:tabs>
              <w:ind w:left="105"/>
              <w:rPr>
                <w:sz w:val="20"/>
              </w:rPr>
            </w:pPr>
            <w:r>
              <w:rPr>
                <w:sz w:val="20"/>
              </w:rPr>
              <w:t>X</w:t>
            </w:r>
            <w:r>
              <w:rPr>
                <w:spacing w:val="-1"/>
                <w:sz w:val="20"/>
              </w:rPr>
              <w:t xml:space="preserve"> </w:t>
            </w:r>
            <w:r>
              <w:rPr>
                <w:sz w:val="20"/>
              </w:rPr>
              <w:t>laboratoriale</w:t>
            </w:r>
            <w:r>
              <w:rPr>
                <w:sz w:val="20"/>
              </w:rPr>
              <w:tab/>
              <w:t>X umanistico socio-</w:t>
            </w:r>
            <w:proofErr w:type="spellStart"/>
            <w:r>
              <w:rPr>
                <w:sz w:val="20"/>
              </w:rPr>
              <w:t>econ</w:t>
            </w:r>
            <w:proofErr w:type="spellEnd"/>
            <w:r>
              <w:rPr>
                <w:sz w:val="20"/>
              </w:rPr>
              <w:t>.</w:t>
            </w:r>
            <w:r>
              <w:rPr>
                <w:spacing w:val="-6"/>
                <w:sz w:val="20"/>
              </w:rPr>
              <w:t xml:space="preserve"> </w:t>
            </w:r>
            <w:r>
              <w:rPr>
                <w:sz w:val="20"/>
              </w:rPr>
              <w:t>e</w:t>
            </w:r>
            <w:r>
              <w:rPr>
                <w:spacing w:val="-2"/>
                <w:sz w:val="20"/>
              </w:rPr>
              <w:t xml:space="preserve"> </w:t>
            </w:r>
            <w:r>
              <w:rPr>
                <w:sz w:val="20"/>
              </w:rPr>
              <w:t>legalità</w:t>
            </w:r>
            <w:r>
              <w:rPr>
                <w:sz w:val="20"/>
              </w:rPr>
              <w:tab/>
              <w:t>X inclusione</w:t>
            </w:r>
          </w:p>
        </w:tc>
      </w:tr>
      <w:tr w:rsidR="004426C7" w14:paraId="0AFE0C94" w14:textId="77777777">
        <w:trPr>
          <w:trHeight w:val="537"/>
        </w:trPr>
        <w:tc>
          <w:tcPr>
            <w:tcW w:w="2214" w:type="dxa"/>
          </w:tcPr>
          <w:p w14:paraId="2C835117" w14:textId="77777777" w:rsidR="004426C7" w:rsidRDefault="00324A36">
            <w:pPr>
              <w:pStyle w:val="TableParagraph"/>
              <w:spacing w:line="265" w:lineRule="exact"/>
              <w:rPr>
                <w:b/>
              </w:rPr>
            </w:pPr>
            <w:r>
              <w:rPr>
                <w:b/>
              </w:rPr>
              <w:t xml:space="preserve">Priorità del </w:t>
            </w:r>
            <w:proofErr w:type="spellStart"/>
            <w:r>
              <w:rPr>
                <w:b/>
              </w:rPr>
              <w:t>Rav</w:t>
            </w:r>
            <w:proofErr w:type="spellEnd"/>
            <w:r>
              <w:rPr>
                <w:b/>
              </w:rPr>
              <w:t xml:space="preserve"> a cui</w:t>
            </w:r>
          </w:p>
          <w:p w14:paraId="44CAA663" w14:textId="77777777" w:rsidR="004426C7" w:rsidRDefault="00324A36">
            <w:pPr>
              <w:pStyle w:val="TableParagraph"/>
              <w:spacing w:line="252" w:lineRule="exact"/>
              <w:rPr>
                <w:b/>
              </w:rPr>
            </w:pPr>
            <w:r>
              <w:rPr>
                <w:b/>
              </w:rPr>
              <w:t>si riferisce</w:t>
            </w:r>
          </w:p>
        </w:tc>
        <w:tc>
          <w:tcPr>
            <w:tcW w:w="7566" w:type="dxa"/>
            <w:gridSpan w:val="7"/>
          </w:tcPr>
          <w:p w14:paraId="2D5E054C" w14:textId="77777777" w:rsidR="004426C7" w:rsidRDefault="00324A36">
            <w:pPr>
              <w:pStyle w:val="TableParagraph"/>
              <w:ind w:left="105" w:right="1417"/>
              <w:rPr>
                <w:sz w:val="20"/>
              </w:rPr>
            </w:pPr>
            <w:proofErr w:type="spellStart"/>
            <w:r>
              <w:rPr>
                <w:sz w:val="20"/>
              </w:rPr>
              <w:t>X</w:t>
            </w:r>
            <w:proofErr w:type="spellEnd"/>
            <w:r>
              <w:rPr>
                <w:sz w:val="20"/>
              </w:rPr>
              <w:t xml:space="preserve"> Diminuire la percentuale di studenti collocata nella fascia di voto bassa. </w:t>
            </w:r>
            <w:proofErr w:type="spellStart"/>
            <w:r>
              <w:rPr>
                <w:sz w:val="20"/>
              </w:rPr>
              <w:t>X</w:t>
            </w:r>
            <w:proofErr w:type="spellEnd"/>
            <w:r>
              <w:rPr>
                <w:sz w:val="20"/>
              </w:rPr>
              <w:t xml:space="preserve"> Migliorare i livelli delle competenze chiave.</w:t>
            </w:r>
          </w:p>
        </w:tc>
      </w:tr>
      <w:tr w:rsidR="004426C7" w14:paraId="02C286C8" w14:textId="77777777">
        <w:trPr>
          <w:trHeight w:val="424"/>
        </w:trPr>
        <w:tc>
          <w:tcPr>
            <w:tcW w:w="2214" w:type="dxa"/>
          </w:tcPr>
          <w:p w14:paraId="4F3546AF" w14:textId="77777777" w:rsidR="004426C7" w:rsidRDefault="00324A36">
            <w:pPr>
              <w:pStyle w:val="TableParagraph"/>
              <w:spacing w:line="265" w:lineRule="exact"/>
              <w:rPr>
                <w:sz w:val="16"/>
              </w:rPr>
            </w:pPr>
            <w:r>
              <w:rPr>
                <w:b/>
              </w:rPr>
              <w:t xml:space="preserve">Altre priorità </w:t>
            </w:r>
            <w:r>
              <w:rPr>
                <w:sz w:val="16"/>
              </w:rPr>
              <w:t>(eventuali)</w:t>
            </w:r>
          </w:p>
        </w:tc>
        <w:tc>
          <w:tcPr>
            <w:tcW w:w="7566" w:type="dxa"/>
            <w:gridSpan w:val="7"/>
          </w:tcPr>
          <w:p w14:paraId="49E574E6" w14:textId="77777777" w:rsidR="004426C7" w:rsidRDefault="00324A36">
            <w:pPr>
              <w:pStyle w:val="TableParagraph"/>
              <w:spacing w:line="243" w:lineRule="exact"/>
              <w:ind w:left="105"/>
              <w:rPr>
                <w:sz w:val="20"/>
              </w:rPr>
            </w:pPr>
            <w:proofErr w:type="spellStart"/>
            <w:r>
              <w:rPr>
                <w:sz w:val="20"/>
              </w:rPr>
              <w:t>X</w:t>
            </w:r>
            <w:proofErr w:type="spellEnd"/>
            <w:r>
              <w:rPr>
                <w:sz w:val="20"/>
              </w:rPr>
              <w:t xml:space="preserve"> Promuovere le eccellenze</w:t>
            </w:r>
          </w:p>
        </w:tc>
      </w:tr>
      <w:tr w:rsidR="004426C7" w14:paraId="045C6E3E" w14:textId="77777777">
        <w:trPr>
          <w:trHeight w:val="976"/>
        </w:trPr>
        <w:tc>
          <w:tcPr>
            <w:tcW w:w="2214" w:type="dxa"/>
          </w:tcPr>
          <w:p w14:paraId="7BB9575B" w14:textId="77777777" w:rsidR="004426C7" w:rsidRDefault="00324A36">
            <w:pPr>
              <w:pStyle w:val="TableParagraph"/>
              <w:ind w:right="91"/>
              <w:rPr>
                <w:b/>
              </w:rPr>
            </w:pPr>
            <w:r>
              <w:rPr>
                <w:b/>
              </w:rPr>
              <w:t xml:space="preserve">Traguardo di risultato del </w:t>
            </w:r>
            <w:proofErr w:type="spellStart"/>
            <w:r>
              <w:rPr>
                <w:b/>
              </w:rPr>
              <w:t>Rav</w:t>
            </w:r>
            <w:proofErr w:type="spellEnd"/>
            <w:r>
              <w:rPr>
                <w:b/>
              </w:rPr>
              <w:t xml:space="preserve"> a cui si riferisce</w:t>
            </w:r>
          </w:p>
        </w:tc>
        <w:tc>
          <w:tcPr>
            <w:tcW w:w="7566" w:type="dxa"/>
            <w:gridSpan w:val="7"/>
          </w:tcPr>
          <w:p w14:paraId="105940D0" w14:textId="77777777" w:rsidR="004426C7" w:rsidRDefault="00324A36">
            <w:pPr>
              <w:pStyle w:val="TableParagraph"/>
              <w:spacing w:before="2"/>
              <w:ind w:left="105" w:right="283"/>
              <w:rPr>
                <w:sz w:val="20"/>
              </w:rPr>
            </w:pPr>
            <w:proofErr w:type="spellStart"/>
            <w:r>
              <w:rPr>
                <w:sz w:val="20"/>
              </w:rPr>
              <w:t>X</w:t>
            </w:r>
            <w:proofErr w:type="spellEnd"/>
            <w:r>
              <w:rPr>
                <w:sz w:val="20"/>
              </w:rPr>
              <w:t xml:space="preserve"> Diminuire la percentuale di studenti collocata nella fascia di voto bassa nelle discipline di italiano e matematica.</w:t>
            </w:r>
          </w:p>
          <w:p w14:paraId="4B18349E" w14:textId="77777777" w:rsidR="004426C7" w:rsidRDefault="00324A36">
            <w:pPr>
              <w:pStyle w:val="TableParagraph"/>
              <w:spacing w:line="243" w:lineRule="exact"/>
              <w:ind w:left="105"/>
              <w:rPr>
                <w:sz w:val="20"/>
              </w:rPr>
            </w:pPr>
            <w:proofErr w:type="spellStart"/>
            <w:r>
              <w:rPr>
                <w:sz w:val="20"/>
              </w:rPr>
              <w:t>X</w:t>
            </w:r>
            <w:proofErr w:type="spellEnd"/>
            <w:r>
              <w:rPr>
                <w:sz w:val="20"/>
              </w:rPr>
              <w:t xml:space="preserve"> Migliorare i livelli delle competenze chiave anche al fine di un innalzamento degli esiti</w:t>
            </w:r>
          </w:p>
          <w:p w14:paraId="7AA76F0E" w14:textId="77777777" w:rsidR="004426C7" w:rsidRDefault="00324A36">
            <w:pPr>
              <w:pStyle w:val="TableParagraph"/>
              <w:spacing w:line="223" w:lineRule="exact"/>
              <w:ind w:left="105"/>
              <w:rPr>
                <w:sz w:val="20"/>
              </w:rPr>
            </w:pPr>
            <w:r>
              <w:rPr>
                <w:sz w:val="20"/>
              </w:rPr>
              <w:t>Invalsi.</w:t>
            </w:r>
          </w:p>
        </w:tc>
      </w:tr>
      <w:tr w:rsidR="004426C7" w14:paraId="0BC51053" w14:textId="77777777">
        <w:trPr>
          <w:trHeight w:val="3086"/>
        </w:trPr>
        <w:tc>
          <w:tcPr>
            <w:tcW w:w="2214" w:type="dxa"/>
            <w:vMerge w:val="restart"/>
          </w:tcPr>
          <w:p w14:paraId="68FDE144" w14:textId="77777777" w:rsidR="004426C7" w:rsidRDefault="00324A36">
            <w:pPr>
              <w:pStyle w:val="TableParagraph"/>
              <w:spacing w:before="1"/>
              <w:ind w:right="97"/>
              <w:rPr>
                <w:b/>
                <w:sz w:val="20"/>
              </w:rPr>
            </w:pPr>
            <w:r>
              <w:rPr>
                <w:b/>
                <w:sz w:val="20"/>
              </w:rPr>
              <w:t>Traguardi di competenze disciplinari e trasversali</w:t>
            </w:r>
          </w:p>
        </w:tc>
        <w:tc>
          <w:tcPr>
            <w:tcW w:w="7566" w:type="dxa"/>
            <w:gridSpan w:val="7"/>
          </w:tcPr>
          <w:p w14:paraId="6EB7D600" w14:textId="77777777" w:rsidR="004426C7" w:rsidRDefault="00324A36">
            <w:pPr>
              <w:pStyle w:val="TableParagraph"/>
              <w:spacing w:before="1"/>
              <w:ind w:left="105" w:right="95"/>
              <w:jc w:val="both"/>
              <w:rPr>
                <w:sz w:val="20"/>
              </w:rPr>
            </w:pPr>
            <w:r>
              <w:rPr>
                <w:sz w:val="20"/>
              </w:rPr>
              <w:t>Offrire una formazione generalizzata ed approfondita delle tecniche multimediali e delle tecnologie dell'informazione e della comunicazione che costituiscono sempre più un requisito di ammissione alla vita attiva. Introdurre la multimedialità nelle normali attività curricolari come una preziosa risorsa didattica integrando competenze tecnologiche acquisite dagli alunni ed esperienza metodologico-didattica dell’insegnante. Educare alla consapevolezza di sé nello sviluppo dell’autostima e della creatività e nell’acquisizione relazionale della scrittura, favorendo anche la partecipazione dei più insicuri e demotivati per un confronto critico e sereno nella condivisione di comportamenti e regole. Educazione degli studenti alla multimedialità e alla comunicazione. Miglioramento dell'efficacia dell'insegnamento dell'apprendimento delle discipline.</w:t>
            </w:r>
          </w:p>
          <w:p w14:paraId="1D99B836" w14:textId="77777777" w:rsidR="004426C7" w:rsidRDefault="004426C7">
            <w:pPr>
              <w:pStyle w:val="TableParagraph"/>
              <w:spacing w:before="6"/>
              <w:ind w:left="0"/>
              <w:rPr>
                <w:b/>
                <w:sz w:val="16"/>
              </w:rPr>
            </w:pPr>
          </w:p>
          <w:p w14:paraId="2D3CACFC" w14:textId="77777777" w:rsidR="004426C7" w:rsidRDefault="00324A36">
            <w:pPr>
              <w:pStyle w:val="TableParagraph"/>
              <w:ind w:left="105"/>
              <w:jc w:val="both"/>
              <w:rPr>
                <w:sz w:val="20"/>
              </w:rPr>
            </w:pPr>
            <w:r>
              <w:rPr>
                <w:sz w:val="20"/>
              </w:rPr>
              <w:t>Nella tabella sono esplicitati gli obiettivi del progetto:</w:t>
            </w:r>
          </w:p>
        </w:tc>
      </w:tr>
      <w:tr w:rsidR="004426C7" w14:paraId="360813D5" w14:textId="77777777">
        <w:trPr>
          <w:trHeight w:val="443"/>
        </w:trPr>
        <w:tc>
          <w:tcPr>
            <w:tcW w:w="2214" w:type="dxa"/>
            <w:vMerge/>
            <w:tcBorders>
              <w:top w:val="nil"/>
            </w:tcBorders>
          </w:tcPr>
          <w:p w14:paraId="220FEC4A" w14:textId="77777777" w:rsidR="004426C7" w:rsidRDefault="004426C7">
            <w:pPr>
              <w:rPr>
                <w:sz w:val="2"/>
                <w:szCs w:val="2"/>
              </w:rPr>
            </w:pPr>
          </w:p>
        </w:tc>
        <w:tc>
          <w:tcPr>
            <w:tcW w:w="115" w:type="dxa"/>
            <w:vMerge w:val="restart"/>
            <w:tcBorders>
              <w:top w:val="nil"/>
            </w:tcBorders>
          </w:tcPr>
          <w:p w14:paraId="57E885D5" w14:textId="77777777" w:rsidR="004426C7" w:rsidRDefault="004426C7">
            <w:pPr>
              <w:pStyle w:val="TableParagraph"/>
              <w:ind w:left="0"/>
              <w:rPr>
                <w:rFonts w:ascii="Times New Roman"/>
                <w:sz w:val="20"/>
              </w:rPr>
            </w:pPr>
          </w:p>
        </w:tc>
        <w:tc>
          <w:tcPr>
            <w:tcW w:w="2501" w:type="dxa"/>
            <w:gridSpan w:val="2"/>
          </w:tcPr>
          <w:p w14:paraId="0E632A01" w14:textId="77777777" w:rsidR="004426C7" w:rsidRDefault="00324A36">
            <w:pPr>
              <w:pStyle w:val="TableParagraph"/>
              <w:spacing w:before="1"/>
              <w:ind w:left="103"/>
              <w:rPr>
                <w:sz w:val="20"/>
              </w:rPr>
            </w:pPr>
            <w:r>
              <w:rPr>
                <w:sz w:val="20"/>
              </w:rPr>
              <w:t>Conoscenze</w:t>
            </w:r>
          </w:p>
        </w:tc>
        <w:tc>
          <w:tcPr>
            <w:tcW w:w="2386" w:type="dxa"/>
            <w:gridSpan w:val="2"/>
          </w:tcPr>
          <w:p w14:paraId="0D4F11E1" w14:textId="77777777" w:rsidR="004426C7" w:rsidRDefault="00324A36">
            <w:pPr>
              <w:pStyle w:val="TableParagraph"/>
              <w:spacing w:before="1"/>
              <w:ind w:left="107"/>
              <w:rPr>
                <w:sz w:val="20"/>
              </w:rPr>
            </w:pPr>
            <w:r>
              <w:rPr>
                <w:sz w:val="20"/>
              </w:rPr>
              <w:t>Abilità</w:t>
            </w:r>
          </w:p>
        </w:tc>
        <w:tc>
          <w:tcPr>
            <w:tcW w:w="2451" w:type="dxa"/>
          </w:tcPr>
          <w:p w14:paraId="2D6D89FB" w14:textId="77777777" w:rsidR="004426C7" w:rsidRDefault="00324A36">
            <w:pPr>
              <w:pStyle w:val="TableParagraph"/>
              <w:spacing w:before="1"/>
              <w:rPr>
                <w:sz w:val="20"/>
              </w:rPr>
            </w:pPr>
            <w:r>
              <w:rPr>
                <w:sz w:val="20"/>
              </w:rPr>
              <w:t>Competenze</w:t>
            </w:r>
          </w:p>
        </w:tc>
        <w:tc>
          <w:tcPr>
            <w:tcW w:w="113" w:type="dxa"/>
            <w:tcBorders>
              <w:top w:val="nil"/>
              <w:bottom w:val="nil"/>
            </w:tcBorders>
          </w:tcPr>
          <w:p w14:paraId="5E532039" w14:textId="77777777" w:rsidR="004426C7" w:rsidRDefault="004426C7">
            <w:pPr>
              <w:pStyle w:val="TableParagraph"/>
              <w:ind w:left="0"/>
              <w:rPr>
                <w:rFonts w:ascii="Times New Roman"/>
                <w:sz w:val="20"/>
              </w:rPr>
            </w:pPr>
          </w:p>
        </w:tc>
      </w:tr>
      <w:tr w:rsidR="004426C7" w14:paraId="27FE3E0C" w14:textId="77777777">
        <w:trPr>
          <w:trHeight w:val="1377"/>
        </w:trPr>
        <w:tc>
          <w:tcPr>
            <w:tcW w:w="2214" w:type="dxa"/>
            <w:vMerge/>
            <w:tcBorders>
              <w:top w:val="nil"/>
            </w:tcBorders>
          </w:tcPr>
          <w:p w14:paraId="6EEDA625" w14:textId="77777777" w:rsidR="004426C7" w:rsidRDefault="004426C7">
            <w:pPr>
              <w:rPr>
                <w:sz w:val="2"/>
                <w:szCs w:val="2"/>
              </w:rPr>
            </w:pPr>
          </w:p>
        </w:tc>
        <w:tc>
          <w:tcPr>
            <w:tcW w:w="115" w:type="dxa"/>
            <w:vMerge/>
            <w:tcBorders>
              <w:top w:val="nil"/>
            </w:tcBorders>
          </w:tcPr>
          <w:p w14:paraId="2E0BDC7E" w14:textId="77777777" w:rsidR="004426C7" w:rsidRDefault="004426C7">
            <w:pPr>
              <w:rPr>
                <w:sz w:val="2"/>
                <w:szCs w:val="2"/>
              </w:rPr>
            </w:pPr>
          </w:p>
        </w:tc>
        <w:tc>
          <w:tcPr>
            <w:tcW w:w="2501" w:type="dxa"/>
            <w:gridSpan w:val="2"/>
          </w:tcPr>
          <w:p w14:paraId="18169BC7" w14:textId="77777777" w:rsidR="004426C7" w:rsidRDefault="00324A36">
            <w:pPr>
              <w:pStyle w:val="TableParagraph"/>
              <w:spacing w:before="1"/>
              <w:ind w:left="103" w:right="562"/>
              <w:rPr>
                <w:sz w:val="20"/>
              </w:rPr>
            </w:pPr>
            <w:r>
              <w:rPr>
                <w:sz w:val="20"/>
              </w:rPr>
              <w:t>Riconoscere situazioni problematiche</w:t>
            </w:r>
          </w:p>
        </w:tc>
        <w:tc>
          <w:tcPr>
            <w:tcW w:w="2386" w:type="dxa"/>
            <w:gridSpan w:val="2"/>
          </w:tcPr>
          <w:p w14:paraId="3662D824" w14:textId="77777777" w:rsidR="004426C7" w:rsidRDefault="00324A36">
            <w:pPr>
              <w:pStyle w:val="TableParagraph"/>
              <w:spacing w:before="1"/>
              <w:ind w:left="107"/>
              <w:rPr>
                <w:sz w:val="20"/>
              </w:rPr>
            </w:pPr>
            <w:r>
              <w:rPr>
                <w:sz w:val="20"/>
              </w:rPr>
              <w:t>Promuovere le abilità progettuali</w:t>
            </w:r>
          </w:p>
          <w:p w14:paraId="090AB56C" w14:textId="77777777" w:rsidR="004426C7" w:rsidRDefault="004426C7">
            <w:pPr>
              <w:pStyle w:val="TableParagraph"/>
              <w:spacing w:before="3"/>
              <w:ind w:left="0"/>
              <w:rPr>
                <w:b/>
                <w:sz w:val="16"/>
              </w:rPr>
            </w:pPr>
          </w:p>
          <w:p w14:paraId="7ADEA9A0" w14:textId="77777777" w:rsidR="004426C7" w:rsidRDefault="00324A36">
            <w:pPr>
              <w:pStyle w:val="TableParagraph"/>
              <w:spacing w:line="242" w:lineRule="auto"/>
              <w:ind w:left="107" w:right="295"/>
              <w:rPr>
                <w:sz w:val="20"/>
              </w:rPr>
            </w:pPr>
            <w:r>
              <w:rPr>
                <w:sz w:val="20"/>
              </w:rPr>
              <w:t>Sollecitare la capacità di risolvere problemi</w:t>
            </w:r>
          </w:p>
        </w:tc>
        <w:tc>
          <w:tcPr>
            <w:tcW w:w="2451" w:type="dxa"/>
          </w:tcPr>
          <w:p w14:paraId="4B1E6492" w14:textId="77777777" w:rsidR="004426C7" w:rsidRDefault="00324A36">
            <w:pPr>
              <w:pStyle w:val="TableParagraph"/>
              <w:spacing w:before="1"/>
              <w:rPr>
                <w:sz w:val="20"/>
              </w:rPr>
            </w:pPr>
            <w:r>
              <w:rPr>
                <w:sz w:val="20"/>
              </w:rPr>
              <w:t>Sa progettare e risolvere problemi</w:t>
            </w:r>
          </w:p>
        </w:tc>
        <w:tc>
          <w:tcPr>
            <w:tcW w:w="113" w:type="dxa"/>
            <w:tcBorders>
              <w:top w:val="nil"/>
              <w:bottom w:val="nil"/>
            </w:tcBorders>
          </w:tcPr>
          <w:p w14:paraId="68052235" w14:textId="77777777" w:rsidR="004426C7" w:rsidRDefault="004426C7">
            <w:pPr>
              <w:pStyle w:val="TableParagraph"/>
              <w:ind w:left="0"/>
              <w:rPr>
                <w:rFonts w:ascii="Times New Roman"/>
                <w:sz w:val="20"/>
              </w:rPr>
            </w:pPr>
          </w:p>
        </w:tc>
      </w:tr>
      <w:tr w:rsidR="004426C7" w14:paraId="19EBDFFA" w14:textId="77777777">
        <w:trPr>
          <w:trHeight w:val="933"/>
        </w:trPr>
        <w:tc>
          <w:tcPr>
            <w:tcW w:w="2214" w:type="dxa"/>
            <w:vMerge/>
            <w:tcBorders>
              <w:top w:val="nil"/>
            </w:tcBorders>
          </w:tcPr>
          <w:p w14:paraId="5F9F1053" w14:textId="77777777" w:rsidR="004426C7" w:rsidRDefault="004426C7">
            <w:pPr>
              <w:rPr>
                <w:sz w:val="2"/>
                <w:szCs w:val="2"/>
              </w:rPr>
            </w:pPr>
          </w:p>
        </w:tc>
        <w:tc>
          <w:tcPr>
            <w:tcW w:w="115" w:type="dxa"/>
            <w:vMerge/>
            <w:tcBorders>
              <w:top w:val="nil"/>
            </w:tcBorders>
          </w:tcPr>
          <w:p w14:paraId="7442224E" w14:textId="77777777" w:rsidR="004426C7" w:rsidRDefault="004426C7">
            <w:pPr>
              <w:rPr>
                <w:sz w:val="2"/>
                <w:szCs w:val="2"/>
              </w:rPr>
            </w:pPr>
          </w:p>
        </w:tc>
        <w:tc>
          <w:tcPr>
            <w:tcW w:w="2501" w:type="dxa"/>
            <w:gridSpan w:val="2"/>
          </w:tcPr>
          <w:p w14:paraId="282B0898" w14:textId="77777777" w:rsidR="004426C7" w:rsidRDefault="00324A36">
            <w:pPr>
              <w:pStyle w:val="TableParagraph"/>
              <w:spacing w:line="242" w:lineRule="auto"/>
              <w:ind w:left="103"/>
              <w:rPr>
                <w:sz w:val="20"/>
              </w:rPr>
            </w:pPr>
            <w:r>
              <w:rPr>
                <w:sz w:val="20"/>
              </w:rPr>
              <w:t>Conoscere la struttura della rete</w:t>
            </w:r>
          </w:p>
        </w:tc>
        <w:tc>
          <w:tcPr>
            <w:tcW w:w="2386" w:type="dxa"/>
            <w:gridSpan w:val="2"/>
          </w:tcPr>
          <w:p w14:paraId="15F5653F" w14:textId="77777777" w:rsidR="004426C7" w:rsidRDefault="00324A36">
            <w:pPr>
              <w:pStyle w:val="TableParagraph"/>
              <w:spacing w:before="1"/>
              <w:ind w:left="107"/>
              <w:rPr>
                <w:sz w:val="20"/>
              </w:rPr>
            </w:pPr>
            <w:r>
              <w:rPr>
                <w:sz w:val="20"/>
              </w:rPr>
              <w:t>Saper navigare in rete</w:t>
            </w:r>
          </w:p>
        </w:tc>
        <w:tc>
          <w:tcPr>
            <w:tcW w:w="2451" w:type="dxa"/>
          </w:tcPr>
          <w:p w14:paraId="0239D3F1" w14:textId="77777777" w:rsidR="004426C7" w:rsidRDefault="00324A36">
            <w:pPr>
              <w:pStyle w:val="TableParagraph"/>
              <w:spacing w:line="242" w:lineRule="auto"/>
              <w:ind w:right="571"/>
              <w:rPr>
                <w:sz w:val="20"/>
              </w:rPr>
            </w:pPr>
            <w:r>
              <w:rPr>
                <w:sz w:val="20"/>
              </w:rPr>
              <w:t>Sa usare la rete per apprendere e trovare informazioni valide</w:t>
            </w:r>
          </w:p>
        </w:tc>
        <w:tc>
          <w:tcPr>
            <w:tcW w:w="113" w:type="dxa"/>
            <w:tcBorders>
              <w:top w:val="nil"/>
              <w:bottom w:val="nil"/>
            </w:tcBorders>
          </w:tcPr>
          <w:p w14:paraId="7F8484E9" w14:textId="77777777" w:rsidR="004426C7" w:rsidRDefault="004426C7">
            <w:pPr>
              <w:pStyle w:val="TableParagraph"/>
              <w:ind w:left="0"/>
              <w:rPr>
                <w:rFonts w:ascii="Times New Roman"/>
                <w:sz w:val="20"/>
              </w:rPr>
            </w:pPr>
          </w:p>
        </w:tc>
      </w:tr>
      <w:tr w:rsidR="004426C7" w14:paraId="6C70BDA0" w14:textId="77777777">
        <w:trPr>
          <w:trHeight w:val="933"/>
        </w:trPr>
        <w:tc>
          <w:tcPr>
            <w:tcW w:w="2214" w:type="dxa"/>
            <w:vMerge/>
            <w:tcBorders>
              <w:top w:val="nil"/>
            </w:tcBorders>
          </w:tcPr>
          <w:p w14:paraId="08FC31A5" w14:textId="77777777" w:rsidR="004426C7" w:rsidRDefault="004426C7">
            <w:pPr>
              <w:rPr>
                <w:sz w:val="2"/>
                <w:szCs w:val="2"/>
              </w:rPr>
            </w:pPr>
          </w:p>
        </w:tc>
        <w:tc>
          <w:tcPr>
            <w:tcW w:w="115" w:type="dxa"/>
            <w:vMerge/>
            <w:tcBorders>
              <w:top w:val="nil"/>
            </w:tcBorders>
          </w:tcPr>
          <w:p w14:paraId="4E0946C8" w14:textId="77777777" w:rsidR="004426C7" w:rsidRDefault="004426C7">
            <w:pPr>
              <w:rPr>
                <w:sz w:val="2"/>
                <w:szCs w:val="2"/>
              </w:rPr>
            </w:pPr>
          </w:p>
        </w:tc>
        <w:tc>
          <w:tcPr>
            <w:tcW w:w="2501" w:type="dxa"/>
            <w:gridSpan w:val="2"/>
          </w:tcPr>
          <w:p w14:paraId="54ED3734" w14:textId="77777777" w:rsidR="004426C7" w:rsidRDefault="00324A36">
            <w:pPr>
              <w:pStyle w:val="TableParagraph"/>
              <w:spacing w:line="242" w:lineRule="auto"/>
              <w:ind w:left="103"/>
              <w:rPr>
                <w:sz w:val="20"/>
              </w:rPr>
            </w:pPr>
            <w:r>
              <w:rPr>
                <w:sz w:val="20"/>
              </w:rPr>
              <w:t>Utilizzare internet e la scrittura creativa</w:t>
            </w:r>
          </w:p>
        </w:tc>
        <w:tc>
          <w:tcPr>
            <w:tcW w:w="2386" w:type="dxa"/>
            <w:gridSpan w:val="2"/>
          </w:tcPr>
          <w:p w14:paraId="2B6BA9D9" w14:textId="77777777" w:rsidR="004426C7" w:rsidRDefault="00324A36">
            <w:pPr>
              <w:pStyle w:val="TableParagraph"/>
              <w:spacing w:line="242" w:lineRule="auto"/>
              <w:ind w:left="107" w:right="291"/>
              <w:rPr>
                <w:sz w:val="20"/>
              </w:rPr>
            </w:pPr>
            <w:r>
              <w:rPr>
                <w:sz w:val="20"/>
              </w:rPr>
              <w:t>Saper utilizzare in modo creativo internet</w:t>
            </w:r>
          </w:p>
        </w:tc>
        <w:tc>
          <w:tcPr>
            <w:tcW w:w="2451" w:type="dxa"/>
          </w:tcPr>
          <w:p w14:paraId="5C5FA925" w14:textId="77777777" w:rsidR="004426C7" w:rsidRDefault="00324A36">
            <w:pPr>
              <w:pStyle w:val="TableParagraph"/>
              <w:spacing w:line="242" w:lineRule="auto"/>
              <w:ind w:right="160"/>
              <w:rPr>
                <w:sz w:val="20"/>
              </w:rPr>
            </w:pPr>
            <w:r>
              <w:rPr>
                <w:sz w:val="20"/>
              </w:rPr>
              <w:t>Sa utilizzare internet per realizzare articoli per il blog</w:t>
            </w:r>
          </w:p>
        </w:tc>
        <w:tc>
          <w:tcPr>
            <w:tcW w:w="113" w:type="dxa"/>
            <w:tcBorders>
              <w:top w:val="nil"/>
              <w:bottom w:val="nil"/>
            </w:tcBorders>
          </w:tcPr>
          <w:p w14:paraId="5CE8DCF0" w14:textId="77777777" w:rsidR="004426C7" w:rsidRDefault="004426C7">
            <w:pPr>
              <w:pStyle w:val="TableParagraph"/>
              <w:ind w:left="0"/>
              <w:rPr>
                <w:rFonts w:ascii="Times New Roman"/>
                <w:sz w:val="20"/>
              </w:rPr>
            </w:pPr>
          </w:p>
        </w:tc>
      </w:tr>
      <w:tr w:rsidR="004426C7" w14:paraId="39F186BE" w14:textId="77777777">
        <w:trPr>
          <w:trHeight w:val="1175"/>
        </w:trPr>
        <w:tc>
          <w:tcPr>
            <w:tcW w:w="2214" w:type="dxa"/>
            <w:vMerge/>
            <w:tcBorders>
              <w:top w:val="nil"/>
            </w:tcBorders>
          </w:tcPr>
          <w:p w14:paraId="3C27862E" w14:textId="77777777" w:rsidR="004426C7" w:rsidRDefault="004426C7">
            <w:pPr>
              <w:rPr>
                <w:sz w:val="2"/>
                <w:szCs w:val="2"/>
              </w:rPr>
            </w:pPr>
          </w:p>
        </w:tc>
        <w:tc>
          <w:tcPr>
            <w:tcW w:w="115" w:type="dxa"/>
            <w:vMerge/>
            <w:tcBorders>
              <w:top w:val="nil"/>
            </w:tcBorders>
          </w:tcPr>
          <w:p w14:paraId="535371A5" w14:textId="77777777" w:rsidR="004426C7" w:rsidRDefault="004426C7">
            <w:pPr>
              <w:rPr>
                <w:sz w:val="2"/>
                <w:szCs w:val="2"/>
              </w:rPr>
            </w:pPr>
          </w:p>
        </w:tc>
        <w:tc>
          <w:tcPr>
            <w:tcW w:w="2501" w:type="dxa"/>
            <w:gridSpan w:val="2"/>
          </w:tcPr>
          <w:p w14:paraId="433BA61A" w14:textId="77777777" w:rsidR="004426C7" w:rsidRDefault="00324A36">
            <w:pPr>
              <w:pStyle w:val="TableParagraph"/>
              <w:ind w:left="103" w:right="326"/>
              <w:rPr>
                <w:sz w:val="20"/>
              </w:rPr>
            </w:pPr>
            <w:r>
              <w:rPr>
                <w:sz w:val="20"/>
              </w:rPr>
              <w:t>Conoscere le regole della convivenza per un apprendimento collaborativo</w:t>
            </w:r>
          </w:p>
        </w:tc>
        <w:tc>
          <w:tcPr>
            <w:tcW w:w="2386" w:type="dxa"/>
            <w:gridSpan w:val="2"/>
          </w:tcPr>
          <w:p w14:paraId="62600125" w14:textId="77777777" w:rsidR="004426C7" w:rsidRDefault="00324A36">
            <w:pPr>
              <w:pStyle w:val="TableParagraph"/>
              <w:ind w:left="107" w:right="147"/>
              <w:rPr>
                <w:sz w:val="20"/>
              </w:rPr>
            </w:pPr>
            <w:r>
              <w:rPr>
                <w:sz w:val="20"/>
              </w:rPr>
              <w:t>Saper rispettare gli altri e il loro lavoro</w:t>
            </w:r>
          </w:p>
        </w:tc>
        <w:tc>
          <w:tcPr>
            <w:tcW w:w="2451" w:type="dxa"/>
          </w:tcPr>
          <w:p w14:paraId="1818D025" w14:textId="77777777" w:rsidR="004426C7" w:rsidRDefault="00324A36">
            <w:pPr>
              <w:pStyle w:val="TableParagraph"/>
              <w:spacing w:before="1"/>
              <w:rPr>
                <w:sz w:val="20"/>
              </w:rPr>
            </w:pPr>
            <w:r>
              <w:rPr>
                <w:sz w:val="20"/>
              </w:rPr>
              <w:t>Sa collaborare</w:t>
            </w:r>
          </w:p>
          <w:p w14:paraId="0AF5DDE8" w14:textId="77777777" w:rsidR="004426C7" w:rsidRDefault="004426C7">
            <w:pPr>
              <w:pStyle w:val="TableParagraph"/>
              <w:spacing w:before="2"/>
              <w:ind w:left="0"/>
              <w:rPr>
                <w:b/>
                <w:sz w:val="16"/>
              </w:rPr>
            </w:pPr>
          </w:p>
          <w:p w14:paraId="154EC52E" w14:textId="77777777" w:rsidR="004426C7" w:rsidRDefault="00324A36">
            <w:pPr>
              <w:pStyle w:val="TableParagraph"/>
              <w:spacing w:line="242" w:lineRule="auto"/>
              <w:rPr>
                <w:sz w:val="20"/>
              </w:rPr>
            </w:pPr>
            <w:r>
              <w:rPr>
                <w:sz w:val="20"/>
              </w:rPr>
              <w:t>Riconosce e utilizza le proprie capacità</w:t>
            </w:r>
          </w:p>
        </w:tc>
        <w:tc>
          <w:tcPr>
            <w:tcW w:w="113" w:type="dxa"/>
            <w:tcBorders>
              <w:top w:val="nil"/>
              <w:bottom w:val="nil"/>
            </w:tcBorders>
          </w:tcPr>
          <w:p w14:paraId="09EF3C86" w14:textId="77777777" w:rsidR="004426C7" w:rsidRDefault="004426C7">
            <w:pPr>
              <w:pStyle w:val="TableParagraph"/>
              <w:ind w:left="0"/>
              <w:rPr>
                <w:rFonts w:ascii="Times New Roman"/>
                <w:sz w:val="20"/>
              </w:rPr>
            </w:pPr>
          </w:p>
        </w:tc>
      </w:tr>
      <w:tr w:rsidR="004426C7" w14:paraId="1C07F1B4" w14:textId="77777777">
        <w:trPr>
          <w:trHeight w:val="1377"/>
        </w:trPr>
        <w:tc>
          <w:tcPr>
            <w:tcW w:w="2214" w:type="dxa"/>
            <w:vMerge/>
            <w:tcBorders>
              <w:top w:val="nil"/>
            </w:tcBorders>
          </w:tcPr>
          <w:p w14:paraId="01CB0B5B" w14:textId="77777777" w:rsidR="004426C7" w:rsidRDefault="004426C7">
            <w:pPr>
              <w:rPr>
                <w:sz w:val="2"/>
                <w:szCs w:val="2"/>
              </w:rPr>
            </w:pPr>
          </w:p>
        </w:tc>
        <w:tc>
          <w:tcPr>
            <w:tcW w:w="115" w:type="dxa"/>
            <w:vMerge/>
            <w:tcBorders>
              <w:top w:val="nil"/>
            </w:tcBorders>
          </w:tcPr>
          <w:p w14:paraId="657F5DD9" w14:textId="77777777" w:rsidR="004426C7" w:rsidRDefault="004426C7">
            <w:pPr>
              <w:rPr>
                <w:sz w:val="2"/>
                <w:szCs w:val="2"/>
              </w:rPr>
            </w:pPr>
          </w:p>
        </w:tc>
        <w:tc>
          <w:tcPr>
            <w:tcW w:w="2501" w:type="dxa"/>
            <w:gridSpan w:val="2"/>
            <w:tcBorders>
              <w:bottom w:val="single" w:sz="8" w:space="0" w:color="000000"/>
            </w:tcBorders>
          </w:tcPr>
          <w:p w14:paraId="62404C16" w14:textId="77777777" w:rsidR="004426C7" w:rsidRDefault="00324A36">
            <w:pPr>
              <w:pStyle w:val="TableParagraph"/>
              <w:ind w:left="103" w:right="8"/>
              <w:rPr>
                <w:sz w:val="20"/>
              </w:rPr>
            </w:pPr>
            <w:r>
              <w:rPr>
                <w:sz w:val="20"/>
              </w:rPr>
              <w:t>Conoscere le regole e le convenzioni specifiche nell’utilizzo del web e del blog</w:t>
            </w:r>
          </w:p>
        </w:tc>
        <w:tc>
          <w:tcPr>
            <w:tcW w:w="2386" w:type="dxa"/>
            <w:gridSpan w:val="2"/>
            <w:tcBorders>
              <w:bottom w:val="single" w:sz="8" w:space="0" w:color="000000"/>
            </w:tcBorders>
          </w:tcPr>
          <w:p w14:paraId="57B3DB4E" w14:textId="77777777" w:rsidR="004426C7" w:rsidRDefault="00324A36">
            <w:pPr>
              <w:pStyle w:val="TableParagraph"/>
              <w:spacing w:line="242" w:lineRule="auto"/>
              <w:ind w:left="107" w:right="381"/>
              <w:rPr>
                <w:sz w:val="20"/>
              </w:rPr>
            </w:pPr>
            <w:r>
              <w:rPr>
                <w:sz w:val="20"/>
              </w:rPr>
              <w:t>Saper lavorare nel web rispettando regole e convenzioni</w:t>
            </w:r>
          </w:p>
        </w:tc>
        <w:tc>
          <w:tcPr>
            <w:tcW w:w="2451" w:type="dxa"/>
            <w:tcBorders>
              <w:bottom w:val="single" w:sz="8" w:space="0" w:color="000000"/>
            </w:tcBorders>
          </w:tcPr>
          <w:p w14:paraId="29F12E15" w14:textId="77777777" w:rsidR="004426C7" w:rsidRDefault="00324A36">
            <w:pPr>
              <w:pStyle w:val="TableParagraph"/>
              <w:spacing w:line="242" w:lineRule="auto"/>
              <w:ind w:right="380"/>
              <w:rPr>
                <w:sz w:val="20"/>
              </w:rPr>
            </w:pPr>
            <w:r>
              <w:rPr>
                <w:sz w:val="20"/>
              </w:rPr>
              <w:t>Sa scrivere articoli per il blog rispettandone la netiquette</w:t>
            </w:r>
          </w:p>
        </w:tc>
        <w:tc>
          <w:tcPr>
            <w:tcW w:w="113" w:type="dxa"/>
            <w:tcBorders>
              <w:top w:val="nil"/>
            </w:tcBorders>
          </w:tcPr>
          <w:p w14:paraId="2481A0F1" w14:textId="77777777" w:rsidR="004426C7" w:rsidRDefault="004426C7">
            <w:pPr>
              <w:pStyle w:val="TableParagraph"/>
              <w:ind w:left="0"/>
              <w:rPr>
                <w:rFonts w:ascii="Times New Roman"/>
                <w:sz w:val="20"/>
              </w:rPr>
            </w:pPr>
          </w:p>
        </w:tc>
      </w:tr>
      <w:tr w:rsidR="004426C7" w14:paraId="0365A3BB" w14:textId="77777777">
        <w:trPr>
          <w:trHeight w:val="505"/>
        </w:trPr>
        <w:tc>
          <w:tcPr>
            <w:tcW w:w="2214" w:type="dxa"/>
            <w:vMerge w:val="restart"/>
          </w:tcPr>
          <w:p w14:paraId="77D04A0C" w14:textId="77777777" w:rsidR="004426C7" w:rsidRDefault="004426C7">
            <w:pPr>
              <w:pStyle w:val="TableParagraph"/>
              <w:ind w:left="0"/>
              <w:rPr>
                <w:rFonts w:ascii="Times New Roman"/>
                <w:sz w:val="20"/>
              </w:rPr>
            </w:pPr>
          </w:p>
        </w:tc>
        <w:tc>
          <w:tcPr>
            <w:tcW w:w="1699" w:type="dxa"/>
            <w:gridSpan w:val="2"/>
            <w:tcBorders>
              <w:top w:val="single" w:sz="8" w:space="0" w:color="000000"/>
            </w:tcBorders>
          </w:tcPr>
          <w:p w14:paraId="0CB5AF64" w14:textId="77777777" w:rsidR="004426C7" w:rsidRDefault="00324A36">
            <w:pPr>
              <w:pStyle w:val="TableParagraph"/>
              <w:spacing w:line="218" w:lineRule="exact"/>
              <w:ind w:left="105"/>
              <w:rPr>
                <w:b/>
                <w:sz w:val="18"/>
              </w:rPr>
            </w:pPr>
            <w:r>
              <w:rPr>
                <w:b/>
                <w:sz w:val="18"/>
              </w:rPr>
              <w:t>AREA DI PROCESSO</w:t>
            </w:r>
          </w:p>
        </w:tc>
        <w:tc>
          <w:tcPr>
            <w:tcW w:w="2835" w:type="dxa"/>
            <w:gridSpan w:val="2"/>
            <w:tcBorders>
              <w:top w:val="single" w:sz="8" w:space="0" w:color="000000"/>
            </w:tcBorders>
          </w:tcPr>
          <w:p w14:paraId="31163AB6" w14:textId="77777777" w:rsidR="004426C7" w:rsidRDefault="00324A36">
            <w:pPr>
              <w:pStyle w:val="TableParagraph"/>
              <w:spacing w:line="218" w:lineRule="exact"/>
              <w:ind w:left="107"/>
              <w:rPr>
                <w:b/>
                <w:sz w:val="18"/>
              </w:rPr>
            </w:pPr>
            <w:r>
              <w:rPr>
                <w:b/>
                <w:sz w:val="18"/>
              </w:rPr>
              <w:t>DESCRIZIONE DELL'OBIETTIVO DI</w:t>
            </w:r>
          </w:p>
          <w:p w14:paraId="3CD7387A" w14:textId="77777777" w:rsidR="004426C7" w:rsidRDefault="00324A36">
            <w:pPr>
              <w:pStyle w:val="TableParagraph"/>
              <w:spacing w:before="32"/>
              <w:ind w:left="107"/>
              <w:rPr>
                <w:b/>
                <w:sz w:val="18"/>
              </w:rPr>
            </w:pPr>
            <w:r>
              <w:rPr>
                <w:b/>
                <w:sz w:val="18"/>
              </w:rPr>
              <w:t>PROCESSO</w:t>
            </w:r>
          </w:p>
        </w:tc>
        <w:tc>
          <w:tcPr>
            <w:tcW w:w="3032" w:type="dxa"/>
            <w:gridSpan w:val="3"/>
            <w:tcBorders>
              <w:top w:val="single" w:sz="8" w:space="0" w:color="000000"/>
            </w:tcBorders>
          </w:tcPr>
          <w:p w14:paraId="279E6A6D" w14:textId="77777777" w:rsidR="004426C7" w:rsidRDefault="00324A36">
            <w:pPr>
              <w:pStyle w:val="TableParagraph"/>
              <w:spacing w:line="218" w:lineRule="exact"/>
              <w:rPr>
                <w:b/>
                <w:sz w:val="18"/>
              </w:rPr>
            </w:pPr>
            <w:r>
              <w:rPr>
                <w:b/>
                <w:sz w:val="18"/>
              </w:rPr>
              <w:t>ALTRI OBIETTIVI</w:t>
            </w:r>
          </w:p>
        </w:tc>
      </w:tr>
      <w:tr w:rsidR="004426C7" w14:paraId="1AE56024" w14:textId="77777777">
        <w:trPr>
          <w:trHeight w:val="601"/>
        </w:trPr>
        <w:tc>
          <w:tcPr>
            <w:tcW w:w="2214" w:type="dxa"/>
            <w:vMerge/>
            <w:tcBorders>
              <w:top w:val="nil"/>
            </w:tcBorders>
          </w:tcPr>
          <w:p w14:paraId="6D46DF06" w14:textId="77777777" w:rsidR="004426C7" w:rsidRDefault="004426C7">
            <w:pPr>
              <w:rPr>
                <w:sz w:val="2"/>
                <w:szCs w:val="2"/>
              </w:rPr>
            </w:pPr>
          </w:p>
        </w:tc>
        <w:tc>
          <w:tcPr>
            <w:tcW w:w="1699" w:type="dxa"/>
            <w:gridSpan w:val="2"/>
          </w:tcPr>
          <w:p w14:paraId="52E6DBD2" w14:textId="77777777" w:rsidR="004426C7" w:rsidRDefault="00324A36">
            <w:pPr>
              <w:pStyle w:val="TableParagraph"/>
              <w:spacing w:line="242" w:lineRule="auto"/>
              <w:ind w:left="105" w:right="537"/>
              <w:rPr>
                <w:sz w:val="16"/>
              </w:rPr>
            </w:pPr>
            <w:r>
              <w:rPr>
                <w:rFonts w:ascii="Symbol" w:hAnsi="Symbol"/>
                <w:sz w:val="16"/>
              </w:rPr>
              <w:t></w:t>
            </w:r>
            <w:r>
              <w:rPr>
                <w:rFonts w:ascii="Times New Roman" w:hAnsi="Times New Roman"/>
                <w:sz w:val="16"/>
              </w:rPr>
              <w:t xml:space="preserve"> </w:t>
            </w:r>
            <w:r>
              <w:rPr>
                <w:sz w:val="16"/>
              </w:rPr>
              <w:t>Curricolo, progettazione e</w:t>
            </w:r>
          </w:p>
        </w:tc>
        <w:tc>
          <w:tcPr>
            <w:tcW w:w="2835" w:type="dxa"/>
            <w:gridSpan w:val="2"/>
          </w:tcPr>
          <w:p w14:paraId="7D8BDDD4" w14:textId="77777777" w:rsidR="004426C7" w:rsidRDefault="00324A36">
            <w:pPr>
              <w:pStyle w:val="TableParagraph"/>
              <w:numPr>
                <w:ilvl w:val="0"/>
                <w:numId w:val="5"/>
              </w:numPr>
              <w:tabs>
                <w:tab w:val="left" w:pos="279"/>
              </w:tabs>
              <w:spacing w:line="242" w:lineRule="auto"/>
              <w:ind w:right="144" w:firstLine="0"/>
              <w:rPr>
                <w:sz w:val="16"/>
              </w:rPr>
            </w:pPr>
            <w:r>
              <w:rPr>
                <w:sz w:val="16"/>
              </w:rPr>
              <w:t xml:space="preserve">Declinare il curricolo verticale in </w:t>
            </w:r>
            <w:proofErr w:type="spellStart"/>
            <w:r>
              <w:rPr>
                <w:spacing w:val="-23"/>
                <w:sz w:val="16"/>
              </w:rPr>
              <w:t>UdA</w:t>
            </w:r>
            <w:proofErr w:type="spellEnd"/>
            <w:r>
              <w:rPr>
                <w:spacing w:val="-23"/>
                <w:sz w:val="16"/>
              </w:rPr>
              <w:t xml:space="preserve"> </w:t>
            </w:r>
            <w:r>
              <w:rPr>
                <w:sz w:val="16"/>
              </w:rPr>
              <w:t>centrate sulle competenze.</w:t>
            </w:r>
          </w:p>
          <w:p w14:paraId="79CA0659" w14:textId="77777777" w:rsidR="004426C7" w:rsidRDefault="00324A36">
            <w:pPr>
              <w:pStyle w:val="TableParagraph"/>
              <w:numPr>
                <w:ilvl w:val="0"/>
                <w:numId w:val="5"/>
              </w:numPr>
              <w:tabs>
                <w:tab w:val="left" w:pos="243"/>
              </w:tabs>
              <w:spacing w:line="182" w:lineRule="exact"/>
              <w:ind w:left="242" w:hanging="136"/>
              <w:rPr>
                <w:sz w:val="16"/>
              </w:rPr>
            </w:pPr>
            <w:r>
              <w:rPr>
                <w:sz w:val="16"/>
              </w:rPr>
              <w:t>Effettuare prove di verifica</w:t>
            </w:r>
            <w:r>
              <w:rPr>
                <w:spacing w:val="-7"/>
                <w:sz w:val="16"/>
              </w:rPr>
              <w:t xml:space="preserve"> </w:t>
            </w:r>
            <w:r>
              <w:rPr>
                <w:sz w:val="16"/>
              </w:rPr>
              <w:t>comuni</w:t>
            </w:r>
          </w:p>
        </w:tc>
        <w:tc>
          <w:tcPr>
            <w:tcW w:w="3032" w:type="dxa"/>
            <w:gridSpan w:val="3"/>
          </w:tcPr>
          <w:p w14:paraId="566279BE" w14:textId="77777777" w:rsidR="004426C7" w:rsidRDefault="004426C7">
            <w:pPr>
              <w:pStyle w:val="TableParagraph"/>
              <w:ind w:left="0"/>
              <w:rPr>
                <w:rFonts w:ascii="Times New Roman"/>
                <w:sz w:val="20"/>
              </w:rPr>
            </w:pPr>
          </w:p>
        </w:tc>
      </w:tr>
    </w:tbl>
    <w:p w14:paraId="6CA6110E" w14:textId="77777777" w:rsidR="004426C7" w:rsidRDefault="004426C7">
      <w:pPr>
        <w:rPr>
          <w:rFonts w:ascii="Times New Roman"/>
          <w:sz w:val="20"/>
        </w:rPr>
        <w:sectPr w:rsidR="004426C7">
          <w:type w:val="continuous"/>
          <w:pgSz w:w="11900" w:h="16850"/>
          <w:pgMar w:top="540" w:right="780" w:bottom="280" w:left="620" w:header="720" w:footer="720" w:gutter="0"/>
          <w:cols w:space="720"/>
        </w:sect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6"/>
        <w:gridCol w:w="1105"/>
        <w:gridCol w:w="1702"/>
        <w:gridCol w:w="2836"/>
        <w:gridCol w:w="1650"/>
        <w:gridCol w:w="498"/>
        <w:gridCol w:w="204"/>
        <w:gridCol w:w="684"/>
      </w:tblGrid>
      <w:tr w:rsidR="004426C7" w14:paraId="29E3F7FE" w14:textId="77777777">
        <w:trPr>
          <w:trHeight w:val="405"/>
        </w:trPr>
        <w:tc>
          <w:tcPr>
            <w:tcW w:w="2211" w:type="dxa"/>
            <w:gridSpan w:val="2"/>
            <w:tcBorders>
              <w:left w:val="single" w:sz="6" w:space="0" w:color="000000"/>
              <w:bottom w:val="nil"/>
            </w:tcBorders>
          </w:tcPr>
          <w:p w14:paraId="39E926F8" w14:textId="77777777" w:rsidR="004426C7" w:rsidRDefault="004426C7">
            <w:pPr>
              <w:pStyle w:val="TableParagraph"/>
              <w:ind w:left="0"/>
              <w:rPr>
                <w:rFonts w:ascii="Times New Roman"/>
                <w:sz w:val="18"/>
              </w:rPr>
            </w:pPr>
          </w:p>
        </w:tc>
        <w:tc>
          <w:tcPr>
            <w:tcW w:w="1702" w:type="dxa"/>
            <w:tcBorders>
              <w:bottom w:val="nil"/>
            </w:tcBorders>
          </w:tcPr>
          <w:p w14:paraId="4088CCB0" w14:textId="77777777" w:rsidR="004426C7" w:rsidRDefault="00324A36">
            <w:pPr>
              <w:pStyle w:val="TableParagraph"/>
              <w:spacing w:line="194" w:lineRule="exact"/>
              <w:rPr>
                <w:sz w:val="16"/>
              </w:rPr>
            </w:pPr>
            <w:r>
              <w:rPr>
                <w:sz w:val="16"/>
              </w:rPr>
              <w:t>valutazione</w:t>
            </w:r>
          </w:p>
        </w:tc>
        <w:tc>
          <w:tcPr>
            <w:tcW w:w="2836" w:type="dxa"/>
            <w:tcBorders>
              <w:bottom w:val="nil"/>
            </w:tcBorders>
          </w:tcPr>
          <w:p w14:paraId="5B21588C" w14:textId="77777777" w:rsidR="004426C7" w:rsidRDefault="00324A36">
            <w:pPr>
              <w:pStyle w:val="TableParagraph"/>
              <w:spacing w:line="193" w:lineRule="exact"/>
              <w:ind w:left="107"/>
              <w:rPr>
                <w:sz w:val="16"/>
              </w:rPr>
            </w:pPr>
            <w:r>
              <w:rPr>
                <w:sz w:val="16"/>
              </w:rPr>
              <w:t>sulla base di quelle Invalsi.</w:t>
            </w:r>
          </w:p>
          <w:p w14:paraId="294EE02E" w14:textId="77777777" w:rsidR="004426C7" w:rsidRDefault="00324A36">
            <w:pPr>
              <w:pStyle w:val="TableParagraph"/>
              <w:spacing w:line="193" w:lineRule="exact"/>
              <w:ind w:left="107"/>
              <w:rPr>
                <w:sz w:val="16"/>
              </w:rPr>
            </w:pPr>
            <w:r>
              <w:rPr>
                <w:rFonts w:ascii="Symbol" w:hAnsi="Symbol"/>
                <w:b/>
                <w:sz w:val="16"/>
              </w:rPr>
              <w:t></w:t>
            </w:r>
            <w:r>
              <w:rPr>
                <w:rFonts w:ascii="Times New Roman" w:hAnsi="Times New Roman"/>
                <w:b/>
                <w:sz w:val="16"/>
              </w:rPr>
              <w:t xml:space="preserve"> </w:t>
            </w:r>
            <w:r>
              <w:rPr>
                <w:sz w:val="16"/>
              </w:rPr>
              <w:t>Condividere strumenti comuni di</w:t>
            </w:r>
          </w:p>
        </w:tc>
        <w:tc>
          <w:tcPr>
            <w:tcW w:w="3036" w:type="dxa"/>
            <w:gridSpan w:val="4"/>
            <w:vMerge w:val="restart"/>
          </w:tcPr>
          <w:p w14:paraId="51FB1F13" w14:textId="77777777" w:rsidR="004426C7" w:rsidRDefault="004426C7">
            <w:pPr>
              <w:pStyle w:val="TableParagraph"/>
              <w:ind w:left="0"/>
              <w:rPr>
                <w:rFonts w:ascii="Times New Roman"/>
                <w:sz w:val="18"/>
              </w:rPr>
            </w:pPr>
          </w:p>
        </w:tc>
      </w:tr>
      <w:tr w:rsidR="004426C7" w14:paraId="4EFDE099" w14:textId="77777777">
        <w:trPr>
          <w:trHeight w:val="178"/>
        </w:trPr>
        <w:tc>
          <w:tcPr>
            <w:tcW w:w="2211" w:type="dxa"/>
            <w:gridSpan w:val="2"/>
            <w:tcBorders>
              <w:top w:val="nil"/>
              <w:left w:val="single" w:sz="6" w:space="0" w:color="000000"/>
              <w:bottom w:val="nil"/>
            </w:tcBorders>
          </w:tcPr>
          <w:p w14:paraId="29AD87D1" w14:textId="77777777" w:rsidR="004426C7" w:rsidRDefault="004426C7">
            <w:pPr>
              <w:pStyle w:val="TableParagraph"/>
              <w:ind w:left="0"/>
              <w:rPr>
                <w:rFonts w:ascii="Times New Roman"/>
                <w:sz w:val="12"/>
              </w:rPr>
            </w:pPr>
          </w:p>
        </w:tc>
        <w:tc>
          <w:tcPr>
            <w:tcW w:w="1702" w:type="dxa"/>
            <w:tcBorders>
              <w:top w:val="nil"/>
            </w:tcBorders>
          </w:tcPr>
          <w:p w14:paraId="01402DC7" w14:textId="77777777" w:rsidR="004426C7" w:rsidRDefault="004426C7">
            <w:pPr>
              <w:pStyle w:val="TableParagraph"/>
              <w:ind w:left="0"/>
              <w:rPr>
                <w:rFonts w:ascii="Times New Roman"/>
                <w:sz w:val="12"/>
              </w:rPr>
            </w:pPr>
          </w:p>
        </w:tc>
        <w:tc>
          <w:tcPr>
            <w:tcW w:w="2836" w:type="dxa"/>
            <w:tcBorders>
              <w:top w:val="nil"/>
            </w:tcBorders>
          </w:tcPr>
          <w:p w14:paraId="1628DE66" w14:textId="77777777" w:rsidR="004426C7" w:rsidRDefault="00324A36">
            <w:pPr>
              <w:pStyle w:val="TableParagraph"/>
              <w:spacing w:line="159" w:lineRule="exact"/>
              <w:ind w:left="107"/>
              <w:rPr>
                <w:sz w:val="16"/>
              </w:rPr>
            </w:pPr>
            <w:r>
              <w:rPr>
                <w:sz w:val="16"/>
              </w:rPr>
              <w:t>valutazione.</w:t>
            </w:r>
          </w:p>
        </w:tc>
        <w:tc>
          <w:tcPr>
            <w:tcW w:w="3036" w:type="dxa"/>
            <w:gridSpan w:val="4"/>
            <w:vMerge/>
            <w:tcBorders>
              <w:top w:val="nil"/>
            </w:tcBorders>
          </w:tcPr>
          <w:p w14:paraId="38E89DE3" w14:textId="77777777" w:rsidR="004426C7" w:rsidRDefault="004426C7">
            <w:pPr>
              <w:rPr>
                <w:sz w:val="2"/>
                <w:szCs w:val="2"/>
              </w:rPr>
            </w:pPr>
          </w:p>
        </w:tc>
      </w:tr>
      <w:tr w:rsidR="004426C7" w14:paraId="11652205" w14:textId="77777777">
        <w:trPr>
          <w:trHeight w:val="237"/>
        </w:trPr>
        <w:tc>
          <w:tcPr>
            <w:tcW w:w="2211" w:type="dxa"/>
            <w:gridSpan w:val="2"/>
            <w:tcBorders>
              <w:top w:val="nil"/>
              <w:left w:val="single" w:sz="6" w:space="0" w:color="000000"/>
              <w:bottom w:val="nil"/>
            </w:tcBorders>
          </w:tcPr>
          <w:p w14:paraId="7C9E288B" w14:textId="77777777" w:rsidR="004426C7" w:rsidRDefault="004426C7">
            <w:pPr>
              <w:pStyle w:val="TableParagraph"/>
              <w:ind w:left="0"/>
              <w:rPr>
                <w:rFonts w:ascii="Times New Roman"/>
                <w:sz w:val="16"/>
              </w:rPr>
            </w:pPr>
          </w:p>
        </w:tc>
        <w:tc>
          <w:tcPr>
            <w:tcW w:w="1702" w:type="dxa"/>
            <w:tcBorders>
              <w:bottom w:val="nil"/>
            </w:tcBorders>
          </w:tcPr>
          <w:p w14:paraId="5A8649F7" w14:textId="77777777" w:rsidR="004426C7" w:rsidRDefault="00324A36">
            <w:pPr>
              <w:pStyle w:val="TableParagraph"/>
              <w:spacing w:line="201" w:lineRule="exact"/>
              <w:rPr>
                <w:sz w:val="16"/>
              </w:rPr>
            </w:pPr>
            <w:r>
              <w:rPr>
                <w:rFonts w:ascii="Symbol" w:hAnsi="Symbol"/>
                <w:b/>
                <w:sz w:val="16"/>
              </w:rPr>
              <w:t></w:t>
            </w:r>
            <w:r>
              <w:rPr>
                <w:rFonts w:ascii="Times New Roman" w:hAnsi="Times New Roman"/>
                <w:b/>
                <w:sz w:val="16"/>
              </w:rPr>
              <w:t xml:space="preserve"> </w:t>
            </w:r>
            <w:r>
              <w:rPr>
                <w:sz w:val="16"/>
              </w:rPr>
              <w:t>Ambiente di</w:t>
            </w:r>
          </w:p>
        </w:tc>
        <w:tc>
          <w:tcPr>
            <w:tcW w:w="2836" w:type="dxa"/>
            <w:tcBorders>
              <w:bottom w:val="nil"/>
            </w:tcBorders>
          </w:tcPr>
          <w:p w14:paraId="6CD0711A" w14:textId="77777777" w:rsidR="004426C7" w:rsidRDefault="00324A36">
            <w:pPr>
              <w:pStyle w:val="TableParagraph"/>
              <w:spacing w:line="201" w:lineRule="exact"/>
              <w:ind w:left="107"/>
              <w:rPr>
                <w:sz w:val="16"/>
              </w:rPr>
            </w:pPr>
            <w:r>
              <w:rPr>
                <w:rFonts w:ascii="Symbol" w:hAnsi="Symbol"/>
                <w:b/>
                <w:sz w:val="16"/>
              </w:rPr>
              <w:t></w:t>
            </w:r>
            <w:r>
              <w:rPr>
                <w:rFonts w:ascii="Times New Roman" w:hAnsi="Times New Roman"/>
                <w:b/>
                <w:sz w:val="16"/>
              </w:rPr>
              <w:t xml:space="preserve"> </w:t>
            </w:r>
            <w:r>
              <w:rPr>
                <w:sz w:val="16"/>
              </w:rPr>
              <w:t>Progettare e realizzare nelle classi</w:t>
            </w:r>
          </w:p>
        </w:tc>
        <w:tc>
          <w:tcPr>
            <w:tcW w:w="1650" w:type="dxa"/>
            <w:tcBorders>
              <w:bottom w:val="nil"/>
              <w:right w:val="nil"/>
            </w:tcBorders>
          </w:tcPr>
          <w:p w14:paraId="138FF3A0" w14:textId="77777777" w:rsidR="004426C7" w:rsidRDefault="00324A36">
            <w:pPr>
              <w:pStyle w:val="TableParagraph"/>
              <w:tabs>
                <w:tab w:val="left" w:pos="977"/>
              </w:tabs>
              <w:spacing w:line="217" w:lineRule="exact"/>
              <w:ind w:left="107"/>
              <w:rPr>
                <w:sz w:val="20"/>
              </w:rPr>
            </w:pPr>
            <w:r>
              <w:rPr>
                <w:sz w:val="20"/>
              </w:rPr>
              <w:t>Scrivere</w:t>
            </w:r>
            <w:r>
              <w:rPr>
                <w:sz w:val="20"/>
              </w:rPr>
              <w:tab/>
              <w:t>articoli</w:t>
            </w:r>
          </w:p>
        </w:tc>
        <w:tc>
          <w:tcPr>
            <w:tcW w:w="498" w:type="dxa"/>
            <w:tcBorders>
              <w:left w:val="nil"/>
              <w:bottom w:val="nil"/>
              <w:right w:val="nil"/>
            </w:tcBorders>
          </w:tcPr>
          <w:p w14:paraId="1481FA4C" w14:textId="77777777" w:rsidR="004426C7" w:rsidRDefault="00324A36">
            <w:pPr>
              <w:pStyle w:val="TableParagraph"/>
              <w:spacing w:line="217" w:lineRule="exact"/>
              <w:ind w:left="115"/>
              <w:rPr>
                <w:sz w:val="20"/>
              </w:rPr>
            </w:pPr>
            <w:r>
              <w:rPr>
                <w:sz w:val="20"/>
              </w:rPr>
              <w:t>per</w:t>
            </w:r>
          </w:p>
        </w:tc>
        <w:tc>
          <w:tcPr>
            <w:tcW w:w="204" w:type="dxa"/>
            <w:tcBorders>
              <w:left w:val="nil"/>
              <w:bottom w:val="nil"/>
              <w:right w:val="nil"/>
            </w:tcBorders>
          </w:tcPr>
          <w:p w14:paraId="596BFFCA" w14:textId="77777777" w:rsidR="004426C7" w:rsidRDefault="00324A36">
            <w:pPr>
              <w:pStyle w:val="TableParagraph"/>
              <w:spacing w:line="217" w:lineRule="exact"/>
              <w:ind w:left="114" w:right="-15"/>
              <w:rPr>
                <w:sz w:val="20"/>
              </w:rPr>
            </w:pPr>
            <w:r>
              <w:rPr>
                <w:sz w:val="20"/>
              </w:rPr>
              <w:t>il</w:t>
            </w:r>
          </w:p>
        </w:tc>
        <w:tc>
          <w:tcPr>
            <w:tcW w:w="684" w:type="dxa"/>
            <w:tcBorders>
              <w:left w:val="nil"/>
              <w:bottom w:val="nil"/>
            </w:tcBorders>
          </w:tcPr>
          <w:p w14:paraId="1F40BB7B" w14:textId="77777777" w:rsidR="004426C7" w:rsidRDefault="00324A36">
            <w:pPr>
              <w:pStyle w:val="TableParagraph"/>
              <w:spacing w:line="217" w:lineRule="exact"/>
              <w:ind w:left="0" w:right="100"/>
              <w:jc w:val="right"/>
              <w:rPr>
                <w:sz w:val="20"/>
              </w:rPr>
            </w:pPr>
            <w:r>
              <w:rPr>
                <w:w w:val="95"/>
                <w:sz w:val="20"/>
              </w:rPr>
              <w:t>blog</w:t>
            </w:r>
          </w:p>
        </w:tc>
      </w:tr>
      <w:tr w:rsidR="004426C7" w14:paraId="46C58868" w14:textId="77777777">
        <w:trPr>
          <w:trHeight w:val="357"/>
        </w:trPr>
        <w:tc>
          <w:tcPr>
            <w:tcW w:w="2211" w:type="dxa"/>
            <w:gridSpan w:val="2"/>
            <w:tcBorders>
              <w:top w:val="nil"/>
              <w:left w:val="single" w:sz="6" w:space="0" w:color="000000"/>
              <w:bottom w:val="nil"/>
            </w:tcBorders>
          </w:tcPr>
          <w:p w14:paraId="6FD6E677" w14:textId="77777777" w:rsidR="004426C7" w:rsidRDefault="00324A36">
            <w:pPr>
              <w:pStyle w:val="TableParagraph"/>
              <w:spacing w:line="306" w:lineRule="exact"/>
              <w:ind w:left="595"/>
              <w:rPr>
                <w:b/>
                <w:sz w:val="28"/>
              </w:rPr>
            </w:pPr>
            <w:r>
              <w:rPr>
                <w:b/>
                <w:sz w:val="28"/>
              </w:rPr>
              <w:t>Obiettivi</w:t>
            </w:r>
          </w:p>
        </w:tc>
        <w:tc>
          <w:tcPr>
            <w:tcW w:w="1702" w:type="dxa"/>
            <w:tcBorders>
              <w:top w:val="nil"/>
              <w:bottom w:val="nil"/>
            </w:tcBorders>
          </w:tcPr>
          <w:p w14:paraId="22545C77" w14:textId="77777777" w:rsidR="004426C7" w:rsidRDefault="00324A36">
            <w:pPr>
              <w:pStyle w:val="TableParagraph"/>
              <w:spacing w:line="161" w:lineRule="exact"/>
              <w:rPr>
                <w:sz w:val="16"/>
              </w:rPr>
            </w:pPr>
            <w:r>
              <w:rPr>
                <w:sz w:val="16"/>
              </w:rPr>
              <w:t>apprendimento</w:t>
            </w:r>
          </w:p>
        </w:tc>
        <w:tc>
          <w:tcPr>
            <w:tcW w:w="2836" w:type="dxa"/>
            <w:tcBorders>
              <w:top w:val="nil"/>
              <w:bottom w:val="nil"/>
            </w:tcBorders>
          </w:tcPr>
          <w:p w14:paraId="196C172D" w14:textId="77777777" w:rsidR="004426C7" w:rsidRDefault="00324A36">
            <w:pPr>
              <w:pStyle w:val="TableParagraph"/>
              <w:spacing w:line="161" w:lineRule="exact"/>
              <w:ind w:left="107"/>
              <w:rPr>
                <w:sz w:val="16"/>
              </w:rPr>
            </w:pPr>
            <w:r>
              <w:rPr>
                <w:sz w:val="16"/>
              </w:rPr>
              <w:t>giochi linguistici e matematici interni</w:t>
            </w:r>
          </w:p>
          <w:p w14:paraId="62C1D9EF" w14:textId="77777777" w:rsidR="004426C7" w:rsidRDefault="00324A36">
            <w:pPr>
              <w:pStyle w:val="TableParagraph"/>
              <w:spacing w:line="176" w:lineRule="exact"/>
              <w:ind w:left="107"/>
              <w:rPr>
                <w:sz w:val="16"/>
              </w:rPr>
            </w:pPr>
            <w:r>
              <w:rPr>
                <w:sz w:val="16"/>
              </w:rPr>
              <w:t>all’Istituto per avvicinare gli alunni alle</w:t>
            </w:r>
          </w:p>
        </w:tc>
        <w:tc>
          <w:tcPr>
            <w:tcW w:w="3036" w:type="dxa"/>
            <w:gridSpan w:val="4"/>
            <w:tcBorders>
              <w:top w:val="nil"/>
              <w:bottom w:val="nil"/>
            </w:tcBorders>
          </w:tcPr>
          <w:p w14:paraId="41D295B1" w14:textId="77777777" w:rsidR="004426C7" w:rsidRDefault="00324A36">
            <w:pPr>
              <w:pStyle w:val="TableParagraph"/>
              <w:spacing w:before="4"/>
              <w:ind w:left="107"/>
              <w:rPr>
                <w:sz w:val="20"/>
              </w:rPr>
            </w:pPr>
            <w:r>
              <w:rPr>
                <w:sz w:val="20"/>
              </w:rPr>
              <w:t>dell’Istituto.</w:t>
            </w:r>
          </w:p>
        </w:tc>
      </w:tr>
      <w:tr w:rsidR="004426C7" w14:paraId="0034D880" w14:textId="77777777">
        <w:trPr>
          <w:trHeight w:val="593"/>
        </w:trPr>
        <w:tc>
          <w:tcPr>
            <w:tcW w:w="2211" w:type="dxa"/>
            <w:gridSpan w:val="2"/>
            <w:vMerge w:val="restart"/>
            <w:tcBorders>
              <w:top w:val="nil"/>
              <w:left w:val="single" w:sz="6" w:space="0" w:color="000000"/>
              <w:bottom w:val="nil"/>
            </w:tcBorders>
          </w:tcPr>
          <w:p w14:paraId="230EE735" w14:textId="77777777" w:rsidR="004426C7" w:rsidRDefault="00324A36">
            <w:pPr>
              <w:pStyle w:val="TableParagraph"/>
              <w:spacing w:line="289" w:lineRule="exact"/>
              <w:ind w:left="113" w:right="104"/>
              <w:jc w:val="center"/>
              <w:rPr>
                <w:b/>
                <w:sz w:val="28"/>
              </w:rPr>
            </w:pPr>
            <w:r>
              <w:rPr>
                <w:b/>
                <w:sz w:val="28"/>
              </w:rPr>
              <w:t>di</w:t>
            </w:r>
          </w:p>
          <w:p w14:paraId="0DC8A58A" w14:textId="77777777" w:rsidR="004426C7" w:rsidRDefault="00324A36">
            <w:pPr>
              <w:pStyle w:val="TableParagraph"/>
              <w:spacing w:line="341" w:lineRule="exact"/>
              <w:ind w:left="113" w:right="107"/>
              <w:jc w:val="center"/>
              <w:rPr>
                <w:b/>
                <w:sz w:val="28"/>
              </w:rPr>
            </w:pPr>
            <w:r>
              <w:rPr>
                <w:b/>
                <w:sz w:val="28"/>
              </w:rPr>
              <w:t>processo</w:t>
            </w:r>
          </w:p>
          <w:p w14:paraId="658344F8" w14:textId="77777777" w:rsidR="004426C7" w:rsidRDefault="00324A36">
            <w:pPr>
              <w:pStyle w:val="TableParagraph"/>
              <w:spacing w:line="189" w:lineRule="exact"/>
              <w:ind w:left="113" w:right="108"/>
              <w:jc w:val="center"/>
              <w:rPr>
                <w:i/>
                <w:sz w:val="16"/>
              </w:rPr>
            </w:pPr>
            <w:r>
              <w:rPr>
                <w:i/>
                <w:sz w:val="16"/>
              </w:rPr>
              <w:t>barrare, aggiungere eventuali</w:t>
            </w:r>
          </w:p>
        </w:tc>
        <w:tc>
          <w:tcPr>
            <w:tcW w:w="1702" w:type="dxa"/>
            <w:tcBorders>
              <w:top w:val="nil"/>
            </w:tcBorders>
          </w:tcPr>
          <w:p w14:paraId="77F9D3E1" w14:textId="77777777" w:rsidR="004426C7" w:rsidRDefault="004426C7">
            <w:pPr>
              <w:pStyle w:val="TableParagraph"/>
              <w:ind w:left="0"/>
              <w:rPr>
                <w:rFonts w:ascii="Times New Roman"/>
                <w:sz w:val="18"/>
              </w:rPr>
            </w:pPr>
          </w:p>
        </w:tc>
        <w:tc>
          <w:tcPr>
            <w:tcW w:w="2836" w:type="dxa"/>
            <w:tcBorders>
              <w:top w:val="nil"/>
            </w:tcBorders>
          </w:tcPr>
          <w:p w14:paraId="46424D42" w14:textId="77777777" w:rsidR="004426C7" w:rsidRDefault="00324A36">
            <w:pPr>
              <w:pStyle w:val="TableParagraph"/>
              <w:spacing w:line="193" w:lineRule="exact"/>
              <w:ind w:left="107"/>
              <w:rPr>
                <w:sz w:val="16"/>
              </w:rPr>
            </w:pPr>
            <w:r>
              <w:rPr>
                <w:sz w:val="16"/>
              </w:rPr>
              <w:t>prove invalsi.</w:t>
            </w:r>
          </w:p>
          <w:p w14:paraId="789AB3D1" w14:textId="77777777" w:rsidR="004426C7" w:rsidRDefault="00324A36">
            <w:pPr>
              <w:pStyle w:val="TableParagraph"/>
              <w:spacing w:line="190" w:lineRule="atLeast"/>
              <w:ind w:left="107" w:right="869"/>
              <w:rPr>
                <w:sz w:val="16"/>
              </w:rPr>
            </w:pPr>
            <w:r>
              <w:rPr>
                <w:rFonts w:ascii="Symbol" w:hAnsi="Symbol"/>
                <w:b/>
                <w:sz w:val="16"/>
              </w:rPr>
              <w:t></w:t>
            </w:r>
            <w:r>
              <w:rPr>
                <w:rFonts w:ascii="Times New Roman" w:hAnsi="Times New Roman"/>
                <w:b/>
                <w:sz w:val="16"/>
              </w:rPr>
              <w:t xml:space="preserve"> </w:t>
            </w:r>
            <w:r>
              <w:rPr>
                <w:sz w:val="16"/>
              </w:rPr>
              <w:t>Predisporre attività di consolidamento e recupero.</w:t>
            </w:r>
          </w:p>
        </w:tc>
        <w:tc>
          <w:tcPr>
            <w:tcW w:w="3036" w:type="dxa"/>
            <w:gridSpan w:val="4"/>
            <w:tcBorders>
              <w:top w:val="nil"/>
            </w:tcBorders>
          </w:tcPr>
          <w:p w14:paraId="61F146C5" w14:textId="77777777" w:rsidR="004426C7" w:rsidRDefault="004426C7">
            <w:pPr>
              <w:pStyle w:val="TableParagraph"/>
              <w:ind w:left="0"/>
              <w:rPr>
                <w:rFonts w:ascii="Times New Roman"/>
                <w:sz w:val="18"/>
              </w:rPr>
            </w:pPr>
          </w:p>
        </w:tc>
      </w:tr>
      <w:tr w:rsidR="004426C7" w14:paraId="3E9AE5CD" w14:textId="77777777">
        <w:trPr>
          <w:trHeight w:val="236"/>
        </w:trPr>
        <w:tc>
          <w:tcPr>
            <w:tcW w:w="2211" w:type="dxa"/>
            <w:gridSpan w:val="2"/>
            <w:vMerge/>
            <w:tcBorders>
              <w:top w:val="nil"/>
              <w:left w:val="single" w:sz="6" w:space="0" w:color="000000"/>
              <w:bottom w:val="nil"/>
            </w:tcBorders>
          </w:tcPr>
          <w:p w14:paraId="06624D51" w14:textId="77777777" w:rsidR="004426C7" w:rsidRDefault="004426C7">
            <w:pPr>
              <w:rPr>
                <w:sz w:val="2"/>
                <w:szCs w:val="2"/>
              </w:rPr>
            </w:pPr>
          </w:p>
        </w:tc>
        <w:tc>
          <w:tcPr>
            <w:tcW w:w="1702" w:type="dxa"/>
            <w:tcBorders>
              <w:bottom w:val="nil"/>
            </w:tcBorders>
          </w:tcPr>
          <w:p w14:paraId="043CD35B" w14:textId="77777777" w:rsidR="004426C7" w:rsidRDefault="00324A36">
            <w:pPr>
              <w:pStyle w:val="TableParagraph"/>
              <w:spacing w:line="201" w:lineRule="exact"/>
              <w:rPr>
                <w:sz w:val="16"/>
              </w:rPr>
            </w:pPr>
            <w:r>
              <w:rPr>
                <w:rFonts w:ascii="Symbol" w:hAnsi="Symbol"/>
                <w:b/>
                <w:sz w:val="16"/>
              </w:rPr>
              <w:t></w:t>
            </w:r>
            <w:r>
              <w:rPr>
                <w:rFonts w:ascii="Times New Roman" w:hAnsi="Times New Roman"/>
                <w:b/>
                <w:sz w:val="16"/>
              </w:rPr>
              <w:t xml:space="preserve"> </w:t>
            </w:r>
            <w:r>
              <w:rPr>
                <w:sz w:val="16"/>
              </w:rPr>
              <w:t>Inclusione e</w:t>
            </w:r>
          </w:p>
        </w:tc>
        <w:tc>
          <w:tcPr>
            <w:tcW w:w="2836" w:type="dxa"/>
            <w:tcBorders>
              <w:bottom w:val="nil"/>
            </w:tcBorders>
          </w:tcPr>
          <w:p w14:paraId="2C84EB04" w14:textId="77777777" w:rsidR="004426C7" w:rsidRDefault="00324A36">
            <w:pPr>
              <w:pStyle w:val="TableParagraph"/>
              <w:spacing w:line="201" w:lineRule="exact"/>
              <w:ind w:left="107"/>
              <w:rPr>
                <w:sz w:val="16"/>
              </w:rPr>
            </w:pPr>
            <w:r>
              <w:rPr>
                <w:rFonts w:ascii="Symbol" w:hAnsi="Symbol"/>
                <w:b/>
                <w:sz w:val="16"/>
              </w:rPr>
              <w:t></w:t>
            </w:r>
            <w:r>
              <w:rPr>
                <w:rFonts w:ascii="Times New Roman" w:hAnsi="Times New Roman"/>
                <w:b/>
                <w:sz w:val="16"/>
              </w:rPr>
              <w:t xml:space="preserve"> </w:t>
            </w:r>
            <w:r>
              <w:rPr>
                <w:sz w:val="16"/>
              </w:rPr>
              <w:t>Rilevare i bisogni di recupero e di</w:t>
            </w:r>
          </w:p>
        </w:tc>
        <w:tc>
          <w:tcPr>
            <w:tcW w:w="1650" w:type="dxa"/>
            <w:tcBorders>
              <w:bottom w:val="nil"/>
              <w:right w:val="nil"/>
            </w:tcBorders>
          </w:tcPr>
          <w:p w14:paraId="0238B86A" w14:textId="77777777" w:rsidR="004426C7" w:rsidRDefault="00324A36">
            <w:pPr>
              <w:pStyle w:val="TableParagraph"/>
              <w:spacing w:line="217" w:lineRule="exact"/>
              <w:ind w:left="107"/>
              <w:rPr>
                <w:sz w:val="20"/>
              </w:rPr>
            </w:pPr>
            <w:r>
              <w:rPr>
                <w:sz w:val="20"/>
              </w:rPr>
              <w:t>Predisposizione</w:t>
            </w:r>
          </w:p>
        </w:tc>
        <w:tc>
          <w:tcPr>
            <w:tcW w:w="498" w:type="dxa"/>
            <w:tcBorders>
              <w:left w:val="nil"/>
              <w:bottom w:val="nil"/>
              <w:right w:val="nil"/>
            </w:tcBorders>
          </w:tcPr>
          <w:p w14:paraId="5507639B" w14:textId="77777777" w:rsidR="004426C7" w:rsidRDefault="00324A36">
            <w:pPr>
              <w:pStyle w:val="TableParagraph"/>
              <w:spacing w:line="217" w:lineRule="exact"/>
              <w:ind w:left="141"/>
              <w:rPr>
                <w:sz w:val="20"/>
              </w:rPr>
            </w:pPr>
            <w:r>
              <w:rPr>
                <w:sz w:val="20"/>
              </w:rPr>
              <w:t>di</w:t>
            </w:r>
          </w:p>
        </w:tc>
        <w:tc>
          <w:tcPr>
            <w:tcW w:w="204" w:type="dxa"/>
            <w:tcBorders>
              <w:left w:val="nil"/>
              <w:bottom w:val="nil"/>
              <w:right w:val="nil"/>
            </w:tcBorders>
          </w:tcPr>
          <w:p w14:paraId="17851023" w14:textId="77777777" w:rsidR="004426C7" w:rsidRDefault="004426C7">
            <w:pPr>
              <w:pStyle w:val="TableParagraph"/>
              <w:ind w:left="0"/>
              <w:rPr>
                <w:rFonts w:ascii="Times New Roman"/>
                <w:sz w:val="16"/>
              </w:rPr>
            </w:pPr>
          </w:p>
        </w:tc>
        <w:tc>
          <w:tcPr>
            <w:tcW w:w="684" w:type="dxa"/>
            <w:tcBorders>
              <w:left w:val="nil"/>
              <w:bottom w:val="nil"/>
            </w:tcBorders>
          </w:tcPr>
          <w:p w14:paraId="66C8C0D7" w14:textId="77777777" w:rsidR="004426C7" w:rsidRDefault="00324A36">
            <w:pPr>
              <w:pStyle w:val="TableParagraph"/>
              <w:spacing w:line="217" w:lineRule="exact"/>
              <w:ind w:left="0" w:right="105"/>
              <w:jc w:val="right"/>
              <w:rPr>
                <w:sz w:val="20"/>
              </w:rPr>
            </w:pPr>
            <w:r>
              <w:rPr>
                <w:spacing w:val="-1"/>
                <w:sz w:val="20"/>
              </w:rPr>
              <w:t>attività</w:t>
            </w:r>
          </w:p>
        </w:tc>
      </w:tr>
      <w:tr w:rsidR="004426C7" w14:paraId="66BB11CF" w14:textId="77777777">
        <w:trPr>
          <w:trHeight w:val="513"/>
        </w:trPr>
        <w:tc>
          <w:tcPr>
            <w:tcW w:w="2211" w:type="dxa"/>
            <w:gridSpan w:val="2"/>
            <w:tcBorders>
              <w:top w:val="nil"/>
              <w:left w:val="single" w:sz="6" w:space="0" w:color="000000"/>
              <w:bottom w:val="nil"/>
            </w:tcBorders>
          </w:tcPr>
          <w:p w14:paraId="576EC050" w14:textId="77777777" w:rsidR="004426C7" w:rsidRDefault="00324A36">
            <w:pPr>
              <w:pStyle w:val="TableParagraph"/>
              <w:spacing w:line="180" w:lineRule="exact"/>
              <w:ind w:left="686"/>
              <w:rPr>
                <w:i/>
                <w:sz w:val="16"/>
              </w:rPr>
            </w:pPr>
            <w:r>
              <w:rPr>
                <w:i/>
                <w:sz w:val="16"/>
              </w:rPr>
              <w:t>altri obiettivi</w:t>
            </w:r>
          </w:p>
        </w:tc>
        <w:tc>
          <w:tcPr>
            <w:tcW w:w="1702" w:type="dxa"/>
            <w:tcBorders>
              <w:top w:val="nil"/>
              <w:bottom w:val="nil"/>
            </w:tcBorders>
          </w:tcPr>
          <w:p w14:paraId="4ED4AAE8" w14:textId="77777777" w:rsidR="004426C7" w:rsidRDefault="00324A36">
            <w:pPr>
              <w:pStyle w:val="TableParagraph"/>
              <w:spacing w:line="161" w:lineRule="exact"/>
              <w:rPr>
                <w:sz w:val="16"/>
              </w:rPr>
            </w:pPr>
            <w:r>
              <w:rPr>
                <w:sz w:val="16"/>
              </w:rPr>
              <w:t>differenziazione</w:t>
            </w:r>
          </w:p>
        </w:tc>
        <w:tc>
          <w:tcPr>
            <w:tcW w:w="2836" w:type="dxa"/>
            <w:tcBorders>
              <w:top w:val="nil"/>
              <w:bottom w:val="nil"/>
            </w:tcBorders>
          </w:tcPr>
          <w:p w14:paraId="4FAD6B0F" w14:textId="77777777" w:rsidR="004426C7" w:rsidRDefault="00324A36">
            <w:pPr>
              <w:pStyle w:val="TableParagraph"/>
              <w:tabs>
                <w:tab w:val="left" w:pos="993"/>
                <w:tab w:val="left" w:pos="1288"/>
                <w:tab w:val="left" w:pos="2264"/>
              </w:tabs>
              <w:spacing w:line="161" w:lineRule="exact"/>
              <w:ind w:left="107"/>
              <w:rPr>
                <w:sz w:val="16"/>
              </w:rPr>
            </w:pPr>
            <w:r>
              <w:rPr>
                <w:sz w:val="16"/>
              </w:rPr>
              <w:t>eccellenza</w:t>
            </w:r>
            <w:r>
              <w:rPr>
                <w:sz w:val="16"/>
              </w:rPr>
              <w:tab/>
              <w:t>e</w:t>
            </w:r>
            <w:r>
              <w:rPr>
                <w:sz w:val="16"/>
              </w:rPr>
              <w:tab/>
              <w:t>predisporre</w:t>
            </w:r>
            <w:r>
              <w:rPr>
                <w:sz w:val="16"/>
              </w:rPr>
              <w:tab/>
              <w:t>attività</w:t>
            </w:r>
          </w:p>
          <w:p w14:paraId="4AF1040D" w14:textId="77777777" w:rsidR="004426C7" w:rsidRDefault="00324A36">
            <w:pPr>
              <w:pStyle w:val="TableParagraph"/>
              <w:spacing w:before="1"/>
              <w:ind w:left="107"/>
              <w:rPr>
                <w:sz w:val="16"/>
              </w:rPr>
            </w:pPr>
            <w:r>
              <w:rPr>
                <w:sz w:val="16"/>
              </w:rPr>
              <w:t>specifiche.</w:t>
            </w:r>
          </w:p>
        </w:tc>
        <w:tc>
          <w:tcPr>
            <w:tcW w:w="3036" w:type="dxa"/>
            <w:gridSpan w:val="4"/>
            <w:tcBorders>
              <w:top w:val="nil"/>
              <w:bottom w:val="nil"/>
            </w:tcBorders>
          </w:tcPr>
          <w:p w14:paraId="1B354C41" w14:textId="77777777" w:rsidR="004426C7" w:rsidRDefault="00324A36">
            <w:pPr>
              <w:pStyle w:val="TableParagraph"/>
              <w:spacing w:before="7" w:line="240" w:lineRule="atLeast"/>
              <w:ind w:left="107"/>
              <w:rPr>
                <w:sz w:val="20"/>
              </w:rPr>
            </w:pPr>
            <w:r>
              <w:rPr>
                <w:sz w:val="20"/>
              </w:rPr>
              <w:t>specifiche per la realizzazione di contenuti in linea con i bisogni di</w:t>
            </w:r>
          </w:p>
        </w:tc>
      </w:tr>
      <w:tr w:rsidR="004426C7" w14:paraId="63F34E46" w14:textId="77777777">
        <w:trPr>
          <w:trHeight w:val="226"/>
        </w:trPr>
        <w:tc>
          <w:tcPr>
            <w:tcW w:w="2211" w:type="dxa"/>
            <w:gridSpan w:val="2"/>
            <w:tcBorders>
              <w:top w:val="nil"/>
              <w:left w:val="single" w:sz="6" w:space="0" w:color="000000"/>
              <w:bottom w:val="nil"/>
            </w:tcBorders>
          </w:tcPr>
          <w:p w14:paraId="31A714E2" w14:textId="77777777" w:rsidR="004426C7" w:rsidRDefault="004426C7">
            <w:pPr>
              <w:pStyle w:val="TableParagraph"/>
              <w:ind w:left="0"/>
              <w:rPr>
                <w:rFonts w:ascii="Times New Roman"/>
                <w:sz w:val="16"/>
              </w:rPr>
            </w:pPr>
          </w:p>
        </w:tc>
        <w:tc>
          <w:tcPr>
            <w:tcW w:w="1702" w:type="dxa"/>
            <w:tcBorders>
              <w:top w:val="nil"/>
            </w:tcBorders>
          </w:tcPr>
          <w:p w14:paraId="71D8DE0B" w14:textId="77777777" w:rsidR="004426C7" w:rsidRDefault="004426C7">
            <w:pPr>
              <w:pStyle w:val="TableParagraph"/>
              <w:ind w:left="0"/>
              <w:rPr>
                <w:rFonts w:ascii="Times New Roman"/>
                <w:sz w:val="16"/>
              </w:rPr>
            </w:pPr>
          </w:p>
        </w:tc>
        <w:tc>
          <w:tcPr>
            <w:tcW w:w="2836" w:type="dxa"/>
            <w:tcBorders>
              <w:top w:val="nil"/>
            </w:tcBorders>
          </w:tcPr>
          <w:p w14:paraId="27CB31D3" w14:textId="77777777" w:rsidR="004426C7" w:rsidRDefault="004426C7">
            <w:pPr>
              <w:pStyle w:val="TableParagraph"/>
              <w:ind w:left="0"/>
              <w:rPr>
                <w:rFonts w:ascii="Times New Roman"/>
                <w:sz w:val="16"/>
              </w:rPr>
            </w:pPr>
          </w:p>
        </w:tc>
        <w:tc>
          <w:tcPr>
            <w:tcW w:w="3036" w:type="dxa"/>
            <w:gridSpan w:val="4"/>
            <w:tcBorders>
              <w:top w:val="nil"/>
            </w:tcBorders>
          </w:tcPr>
          <w:p w14:paraId="39433FCC" w14:textId="77777777" w:rsidR="004426C7" w:rsidRDefault="00324A36">
            <w:pPr>
              <w:pStyle w:val="TableParagraph"/>
              <w:spacing w:line="206" w:lineRule="exact"/>
              <w:ind w:left="107"/>
              <w:rPr>
                <w:sz w:val="20"/>
              </w:rPr>
            </w:pPr>
            <w:r>
              <w:rPr>
                <w:sz w:val="20"/>
              </w:rPr>
              <w:t>recupero e di eccellenza.</w:t>
            </w:r>
          </w:p>
        </w:tc>
      </w:tr>
      <w:tr w:rsidR="004426C7" w14:paraId="733F6C96" w14:textId="77777777">
        <w:trPr>
          <w:trHeight w:val="1180"/>
        </w:trPr>
        <w:tc>
          <w:tcPr>
            <w:tcW w:w="2211" w:type="dxa"/>
            <w:gridSpan w:val="2"/>
            <w:tcBorders>
              <w:top w:val="nil"/>
              <w:left w:val="single" w:sz="6" w:space="0" w:color="000000"/>
              <w:bottom w:val="nil"/>
            </w:tcBorders>
          </w:tcPr>
          <w:p w14:paraId="080EB31E" w14:textId="77777777" w:rsidR="004426C7" w:rsidRDefault="004426C7">
            <w:pPr>
              <w:pStyle w:val="TableParagraph"/>
              <w:ind w:left="0"/>
              <w:rPr>
                <w:rFonts w:ascii="Times New Roman"/>
                <w:sz w:val="18"/>
              </w:rPr>
            </w:pPr>
          </w:p>
        </w:tc>
        <w:tc>
          <w:tcPr>
            <w:tcW w:w="1702" w:type="dxa"/>
          </w:tcPr>
          <w:p w14:paraId="36FA37A7" w14:textId="77777777" w:rsidR="004426C7" w:rsidRDefault="00324A36">
            <w:pPr>
              <w:pStyle w:val="TableParagraph"/>
              <w:tabs>
                <w:tab w:val="left" w:pos="508"/>
              </w:tabs>
              <w:spacing w:line="237" w:lineRule="auto"/>
              <w:ind w:right="100" w:firstLine="50"/>
              <w:rPr>
                <w:rFonts w:ascii="Times New Roman" w:hAnsi="Times New Roman"/>
                <w:sz w:val="20"/>
              </w:rPr>
            </w:pPr>
            <w:r>
              <w:rPr>
                <w:rFonts w:ascii="Symbol" w:hAnsi="Symbol"/>
                <w:sz w:val="20"/>
              </w:rPr>
              <w:t></w:t>
            </w:r>
            <w:r>
              <w:rPr>
                <w:rFonts w:ascii="Times New Roman" w:hAnsi="Times New Roman"/>
                <w:sz w:val="20"/>
              </w:rPr>
              <w:tab/>
            </w:r>
            <w:proofErr w:type="spellStart"/>
            <w:r>
              <w:rPr>
                <w:rFonts w:ascii="Times New Roman" w:hAnsi="Times New Roman"/>
                <w:sz w:val="20"/>
              </w:rPr>
              <w:t>Continuita'</w:t>
            </w:r>
            <w:proofErr w:type="spellEnd"/>
            <w:r>
              <w:rPr>
                <w:rFonts w:ascii="Times New Roman" w:hAnsi="Times New Roman"/>
                <w:sz w:val="20"/>
              </w:rPr>
              <w:t xml:space="preserve"> </w:t>
            </w:r>
            <w:r>
              <w:rPr>
                <w:rFonts w:ascii="Times New Roman" w:hAnsi="Times New Roman"/>
                <w:spacing w:val="-14"/>
                <w:sz w:val="20"/>
              </w:rPr>
              <w:t xml:space="preserve">e </w:t>
            </w:r>
            <w:r>
              <w:rPr>
                <w:rFonts w:ascii="Times New Roman" w:hAnsi="Times New Roman"/>
                <w:sz w:val="20"/>
              </w:rPr>
              <w:t>orientamento</w:t>
            </w:r>
          </w:p>
        </w:tc>
        <w:tc>
          <w:tcPr>
            <w:tcW w:w="2836" w:type="dxa"/>
          </w:tcPr>
          <w:p w14:paraId="3835CC86" w14:textId="77777777" w:rsidR="004426C7" w:rsidRDefault="00324A36">
            <w:pPr>
              <w:pStyle w:val="TableParagraph"/>
              <w:numPr>
                <w:ilvl w:val="0"/>
                <w:numId w:val="4"/>
              </w:numPr>
              <w:tabs>
                <w:tab w:val="left" w:pos="368"/>
              </w:tabs>
              <w:ind w:right="99" w:firstLine="0"/>
              <w:jc w:val="both"/>
              <w:rPr>
                <w:rFonts w:ascii="Times New Roman" w:hAnsi="Times New Roman"/>
                <w:sz w:val="20"/>
              </w:rPr>
            </w:pPr>
            <w:r>
              <w:rPr>
                <w:rFonts w:ascii="Times New Roman" w:hAnsi="Times New Roman"/>
                <w:sz w:val="20"/>
              </w:rPr>
              <w:t xml:space="preserve">Lavorare a classi aperte tra </w:t>
            </w:r>
            <w:r>
              <w:rPr>
                <w:rFonts w:ascii="Times New Roman" w:hAnsi="Times New Roman"/>
                <w:spacing w:val="-45"/>
                <w:sz w:val="20"/>
              </w:rPr>
              <w:t xml:space="preserve">i </w:t>
            </w:r>
            <w:r>
              <w:rPr>
                <w:rFonts w:ascii="Times New Roman" w:hAnsi="Times New Roman"/>
                <w:sz w:val="20"/>
              </w:rPr>
              <w:t>diversi ordini di scuola (classi ponte)</w:t>
            </w:r>
          </w:p>
          <w:p w14:paraId="02F3F5C5" w14:textId="77777777" w:rsidR="004426C7" w:rsidRDefault="00324A36">
            <w:pPr>
              <w:pStyle w:val="TableParagraph"/>
              <w:numPr>
                <w:ilvl w:val="0"/>
                <w:numId w:val="4"/>
              </w:numPr>
              <w:tabs>
                <w:tab w:val="left" w:pos="336"/>
              </w:tabs>
              <w:spacing w:before="15" w:line="228" w:lineRule="exact"/>
              <w:ind w:right="99" w:firstLine="0"/>
              <w:jc w:val="both"/>
              <w:rPr>
                <w:rFonts w:ascii="Times New Roman" w:hAnsi="Times New Roman"/>
                <w:sz w:val="20"/>
              </w:rPr>
            </w:pPr>
            <w:r>
              <w:rPr>
                <w:rFonts w:ascii="Times New Roman" w:hAnsi="Times New Roman"/>
                <w:sz w:val="20"/>
              </w:rPr>
              <w:t xml:space="preserve">Realizzare </w:t>
            </w:r>
            <w:proofErr w:type="spellStart"/>
            <w:r>
              <w:rPr>
                <w:rFonts w:ascii="Times New Roman" w:hAnsi="Times New Roman"/>
                <w:sz w:val="20"/>
              </w:rPr>
              <w:t>UdA</w:t>
            </w:r>
            <w:proofErr w:type="spellEnd"/>
            <w:r>
              <w:rPr>
                <w:rFonts w:ascii="Times New Roman" w:hAnsi="Times New Roman"/>
                <w:sz w:val="20"/>
              </w:rPr>
              <w:t>/</w:t>
            </w:r>
            <w:proofErr w:type="spellStart"/>
            <w:r>
              <w:rPr>
                <w:rFonts w:ascii="Times New Roman" w:hAnsi="Times New Roman"/>
                <w:sz w:val="20"/>
              </w:rPr>
              <w:t>Eas</w:t>
            </w:r>
            <w:proofErr w:type="spellEnd"/>
            <w:r>
              <w:rPr>
                <w:rFonts w:ascii="Times New Roman" w:hAnsi="Times New Roman"/>
                <w:sz w:val="20"/>
              </w:rPr>
              <w:t xml:space="preserve"> </w:t>
            </w:r>
            <w:r>
              <w:rPr>
                <w:rFonts w:ascii="Times New Roman" w:hAnsi="Times New Roman"/>
                <w:spacing w:val="-16"/>
                <w:sz w:val="20"/>
              </w:rPr>
              <w:t xml:space="preserve">comuni </w:t>
            </w:r>
            <w:r>
              <w:rPr>
                <w:rFonts w:ascii="Times New Roman" w:hAnsi="Times New Roman"/>
                <w:sz w:val="20"/>
              </w:rPr>
              <w:t>tra le classi</w:t>
            </w:r>
            <w:r>
              <w:rPr>
                <w:rFonts w:ascii="Times New Roman" w:hAnsi="Times New Roman"/>
                <w:spacing w:val="-2"/>
                <w:sz w:val="20"/>
              </w:rPr>
              <w:t xml:space="preserve"> </w:t>
            </w:r>
            <w:r>
              <w:rPr>
                <w:rFonts w:ascii="Times New Roman" w:hAnsi="Times New Roman"/>
                <w:sz w:val="20"/>
              </w:rPr>
              <w:t>ponte.</w:t>
            </w:r>
          </w:p>
        </w:tc>
        <w:tc>
          <w:tcPr>
            <w:tcW w:w="3036" w:type="dxa"/>
            <w:gridSpan w:val="4"/>
          </w:tcPr>
          <w:p w14:paraId="642825CF" w14:textId="77777777" w:rsidR="004426C7" w:rsidRDefault="00324A36">
            <w:pPr>
              <w:pStyle w:val="TableParagraph"/>
              <w:tabs>
                <w:tab w:val="left" w:pos="1063"/>
                <w:tab w:val="left" w:pos="1862"/>
                <w:tab w:val="left" w:pos="2265"/>
              </w:tabs>
              <w:ind w:left="107" w:right="106"/>
              <w:rPr>
                <w:rFonts w:ascii="Times New Roman" w:hAnsi="Times New Roman"/>
                <w:sz w:val="20"/>
              </w:rPr>
            </w:pPr>
            <w:r>
              <w:rPr>
                <w:rFonts w:ascii="Times New Roman" w:hAnsi="Times New Roman"/>
                <w:sz w:val="20"/>
              </w:rPr>
              <w:t>Svolgere</w:t>
            </w:r>
            <w:r>
              <w:rPr>
                <w:rFonts w:ascii="Times New Roman" w:hAnsi="Times New Roman"/>
                <w:sz w:val="20"/>
              </w:rPr>
              <w:tab/>
              <w:t>attività</w:t>
            </w:r>
            <w:r>
              <w:rPr>
                <w:rFonts w:ascii="Times New Roman" w:hAnsi="Times New Roman"/>
                <w:sz w:val="20"/>
              </w:rPr>
              <w:tab/>
              <w:t>di</w:t>
            </w:r>
            <w:r>
              <w:rPr>
                <w:rFonts w:ascii="Times New Roman" w:hAnsi="Times New Roman"/>
                <w:sz w:val="20"/>
              </w:rPr>
              <w:tab/>
            </w:r>
            <w:r>
              <w:rPr>
                <w:rFonts w:ascii="Times New Roman" w:hAnsi="Times New Roman"/>
                <w:spacing w:val="-3"/>
                <w:sz w:val="20"/>
              </w:rPr>
              <w:t xml:space="preserve">scrittura </w:t>
            </w:r>
            <w:r>
              <w:rPr>
                <w:rFonts w:ascii="Times New Roman" w:hAnsi="Times New Roman"/>
                <w:sz w:val="20"/>
              </w:rPr>
              <w:t>digitale e netiquette in</w:t>
            </w:r>
            <w:r>
              <w:rPr>
                <w:rFonts w:ascii="Times New Roman" w:hAnsi="Times New Roman"/>
                <w:spacing w:val="-7"/>
                <w:sz w:val="20"/>
              </w:rPr>
              <w:t xml:space="preserve"> </w:t>
            </w:r>
            <w:r>
              <w:rPr>
                <w:rFonts w:ascii="Times New Roman" w:hAnsi="Times New Roman"/>
                <w:sz w:val="20"/>
              </w:rPr>
              <w:t>continuità.</w:t>
            </w:r>
          </w:p>
        </w:tc>
      </w:tr>
      <w:tr w:rsidR="004426C7" w14:paraId="7901DF15" w14:textId="77777777">
        <w:trPr>
          <w:trHeight w:val="1411"/>
        </w:trPr>
        <w:tc>
          <w:tcPr>
            <w:tcW w:w="2211" w:type="dxa"/>
            <w:gridSpan w:val="2"/>
            <w:tcBorders>
              <w:top w:val="nil"/>
              <w:left w:val="single" w:sz="6" w:space="0" w:color="000000"/>
              <w:bottom w:val="nil"/>
            </w:tcBorders>
          </w:tcPr>
          <w:p w14:paraId="6335A708" w14:textId="77777777" w:rsidR="004426C7" w:rsidRDefault="004426C7">
            <w:pPr>
              <w:pStyle w:val="TableParagraph"/>
              <w:ind w:left="0"/>
              <w:rPr>
                <w:rFonts w:ascii="Times New Roman"/>
                <w:sz w:val="18"/>
              </w:rPr>
            </w:pPr>
          </w:p>
        </w:tc>
        <w:tc>
          <w:tcPr>
            <w:tcW w:w="1702" w:type="dxa"/>
          </w:tcPr>
          <w:p w14:paraId="1C55D784" w14:textId="77777777" w:rsidR="004426C7" w:rsidRDefault="00324A36">
            <w:pPr>
              <w:pStyle w:val="TableParagraph"/>
              <w:tabs>
                <w:tab w:val="left" w:pos="492"/>
                <w:tab w:val="left" w:pos="1501"/>
              </w:tabs>
              <w:ind w:right="99"/>
              <w:rPr>
                <w:rFonts w:ascii="Times New Roman" w:hAnsi="Times New Roman"/>
                <w:sz w:val="20"/>
              </w:rPr>
            </w:pPr>
            <w:r>
              <w:rPr>
                <w:rFonts w:ascii="Symbol" w:hAnsi="Symbol"/>
                <w:sz w:val="20"/>
              </w:rPr>
              <w:t></w:t>
            </w:r>
            <w:r>
              <w:rPr>
                <w:rFonts w:ascii="Times New Roman" w:hAnsi="Times New Roman"/>
                <w:sz w:val="20"/>
              </w:rPr>
              <w:tab/>
            </w:r>
            <w:r>
              <w:rPr>
                <w:rFonts w:ascii="Times New Roman" w:hAnsi="Times New Roman"/>
                <w:spacing w:val="-3"/>
                <w:sz w:val="20"/>
              </w:rPr>
              <w:t xml:space="preserve">Orientamento </w:t>
            </w:r>
            <w:r>
              <w:rPr>
                <w:rFonts w:ascii="Times New Roman" w:hAnsi="Times New Roman"/>
                <w:sz w:val="20"/>
              </w:rPr>
              <w:t>strategico</w:t>
            </w:r>
            <w:r>
              <w:rPr>
                <w:rFonts w:ascii="Times New Roman" w:hAnsi="Times New Roman"/>
                <w:sz w:val="20"/>
              </w:rPr>
              <w:tab/>
            </w:r>
            <w:r>
              <w:rPr>
                <w:rFonts w:ascii="Times New Roman" w:hAnsi="Times New Roman"/>
                <w:spacing w:val="-17"/>
                <w:sz w:val="20"/>
              </w:rPr>
              <w:t xml:space="preserve">e </w:t>
            </w:r>
            <w:r>
              <w:rPr>
                <w:rFonts w:ascii="Times New Roman" w:hAnsi="Times New Roman"/>
                <w:sz w:val="20"/>
              </w:rPr>
              <w:t>organizzazione della</w:t>
            </w:r>
            <w:r>
              <w:rPr>
                <w:rFonts w:ascii="Times New Roman" w:hAnsi="Times New Roman"/>
                <w:spacing w:val="-1"/>
                <w:sz w:val="20"/>
              </w:rPr>
              <w:t xml:space="preserve"> </w:t>
            </w:r>
            <w:r>
              <w:rPr>
                <w:rFonts w:ascii="Times New Roman" w:hAnsi="Times New Roman"/>
                <w:sz w:val="20"/>
              </w:rPr>
              <w:t>scuola</w:t>
            </w:r>
          </w:p>
        </w:tc>
        <w:tc>
          <w:tcPr>
            <w:tcW w:w="2836" w:type="dxa"/>
          </w:tcPr>
          <w:p w14:paraId="2439B53A" w14:textId="77777777" w:rsidR="004426C7" w:rsidRDefault="00324A36">
            <w:pPr>
              <w:pStyle w:val="TableParagraph"/>
              <w:numPr>
                <w:ilvl w:val="0"/>
                <w:numId w:val="3"/>
              </w:numPr>
              <w:tabs>
                <w:tab w:val="left" w:pos="377"/>
              </w:tabs>
              <w:ind w:right="99" w:firstLine="0"/>
              <w:jc w:val="both"/>
              <w:rPr>
                <w:rFonts w:ascii="Times New Roman" w:hAnsi="Times New Roman"/>
                <w:sz w:val="20"/>
              </w:rPr>
            </w:pPr>
            <w:r>
              <w:rPr>
                <w:rFonts w:ascii="Times New Roman" w:hAnsi="Times New Roman"/>
                <w:sz w:val="20"/>
              </w:rPr>
              <w:t xml:space="preserve">Prosecuzione e </w:t>
            </w:r>
            <w:r>
              <w:rPr>
                <w:rFonts w:ascii="Times New Roman" w:hAnsi="Times New Roman"/>
                <w:spacing w:val="-8"/>
                <w:sz w:val="20"/>
              </w:rPr>
              <w:t xml:space="preserve">ampliamento </w:t>
            </w:r>
            <w:r>
              <w:rPr>
                <w:rFonts w:ascii="Times New Roman" w:hAnsi="Times New Roman"/>
                <w:sz w:val="20"/>
              </w:rPr>
              <w:t xml:space="preserve">di attività di Peer </w:t>
            </w:r>
            <w:proofErr w:type="spellStart"/>
            <w:r>
              <w:rPr>
                <w:rFonts w:ascii="Times New Roman" w:hAnsi="Times New Roman"/>
                <w:sz w:val="20"/>
              </w:rPr>
              <w:t>Observation</w:t>
            </w:r>
            <w:proofErr w:type="spellEnd"/>
            <w:r>
              <w:rPr>
                <w:rFonts w:ascii="Times New Roman" w:hAnsi="Times New Roman"/>
                <w:sz w:val="20"/>
              </w:rPr>
              <w:t xml:space="preserve"> tra docenti dei diversi ordini di scuola.</w:t>
            </w:r>
          </w:p>
          <w:p w14:paraId="54EA367B" w14:textId="77777777" w:rsidR="004426C7" w:rsidRDefault="00324A36">
            <w:pPr>
              <w:pStyle w:val="TableParagraph"/>
              <w:numPr>
                <w:ilvl w:val="0"/>
                <w:numId w:val="3"/>
              </w:numPr>
              <w:tabs>
                <w:tab w:val="left" w:pos="495"/>
              </w:tabs>
              <w:spacing w:before="16" w:line="228" w:lineRule="exact"/>
              <w:ind w:right="96" w:firstLine="50"/>
              <w:jc w:val="both"/>
              <w:rPr>
                <w:rFonts w:ascii="Times New Roman" w:hAnsi="Times New Roman"/>
                <w:sz w:val="20"/>
              </w:rPr>
            </w:pPr>
            <w:r>
              <w:rPr>
                <w:rFonts w:ascii="Times New Roman" w:hAnsi="Times New Roman"/>
                <w:sz w:val="20"/>
              </w:rPr>
              <w:t xml:space="preserve">Realizzare commissioni </w:t>
            </w:r>
            <w:r>
              <w:rPr>
                <w:rFonts w:ascii="Times New Roman" w:hAnsi="Times New Roman"/>
                <w:spacing w:val="-45"/>
                <w:sz w:val="20"/>
              </w:rPr>
              <w:t xml:space="preserve">di </w:t>
            </w:r>
            <w:r>
              <w:rPr>
                <w:rFonts w:ascii="Times New Roman" w:hAnsi="Times New Roman"/>
                <w:sz w:val="20"/>
              </w:rPr>
              <w:t>lavoro e dipartimenti</w:t>
            </w:r>
            <w:r>
              <w:rPr>
                <w:rFonts w:ascii="Times New Roman" w:hAnsi="Times New Roman"/>
                <w:spacing w:val="-3"/>
                <w:sz w:val="20"/>
              </w:rPr>
              <w:t xml:space="preserve"> </w:t>
            </w:r>
            <w:r>
              <w:rPr>
                <w:rFonts w:ascii="Times New Roman" w:hAnsi="Times New Roman"/>
                <w:sz w:val="20"/>
              </w:rPr>
              <w:t>verticali</w:t>
            </w:r>
          </w:p>
        </w:tc>
        <w:tc>
          <w:tcPr>
            <w:tcW w:w="3036" w:type="dxa"/>
            <w:gridSpan w:val="4"/>
          </w:tcPr>
          <w:p w14:paraId="3838E04E" w14:textId="77777777" w:rsidR="004426C7" w:rsidRDefault="00324A36">
            <w:pPr>
              <w:pStyle w:val="TableParagraph"/>
              <w:ind w:left="107" w:right="103"/>
              <w:jc w:val="both"/>
              <w:rPr>
                <w:rFonts w:ascii="Times New Roman"/>
                <w:sz w:val="20"/>
              </w:rPr>
            </w:pPr>
            <w:r>
              <w:rPr>
                <w:rFonts w:ascii="Times New Roman"/>
                <w:sz w:val="20"/>
              </w:rPr>
              <w:t>Progettare e realizzare un corso di editing e scrittura digitale per gli studenti.</w:t>
            </w:r>
          </w:p>
        </w:tc>
      </w:tr>
      <w:tr w:rsidR="004426C7" w14:paraId="75EB0E84" w14:textId="77777777">
        <w:trPr>
          <w:trHeight w:val="1394"/>
        </w:trPr>
        <w:tc>
          <w:tcPr>
            <w:tcW w:w="2211" w:type="dxa"/>
            <w:gridSpan w:val="2"/>
            <w:tcBorders>
              <w:top w:val="nil"/>
              <w:left w:val="single" w:sz="6" w:space="0" w:color="000000"/>
              <w:bottom w:val="nil"/>
            </w:tcBorders>
          </w:tcPr>
          <w:p w14:paraId="57D82529" w14:textId="77777777" w:rsidR="004426C7" w:rsidRDefault="004426C7">
            <w:pPr>
              <w:pStyle w:val="TableParagraph"/>
              <w:ind w:left="0"/>
              <w:rPr>
                <w:rFonts w:ascii="Times New Roman"/>
                <w:sz w:val="18"/>
              </w:rPr>
            </w:pPr>
          </w:p>
        </w:tc>
        <w:tc>
          <w:tcPr>
            <w:tcW w:w="1702" w:type="dxa"/>
          </w:tcPr>
          <w:p w14:paraId="1A166B8A" w14:textId="77777777" w:rsidR="004426C7" w:rsidRDefault="00324A36">
            <w:pPr>
              <w:pStyle w:val="TableParagraph"/>
              <w:tabs>
                <w:tab w:val="left" w:pos="597"/>
                <w:tab w:val="left" w:pos="1060"/>
              </w:tabs>
              <w:ind w:right="97"/>
              <w:rPr>
                <w:rFonts w:ascii="Times New Roman" w:hAnsi="Times New Roman"/>
                <w:sz w:val="20"/>
              </w:rPr>
            </w:pPr>
            <w:r>
              <w:rPr>
                <w:rFonts w:ascii="Symbol" w:hAnsi="Symbol"/>
                <w:sz w:val="20"/>
              </w:rPr>
              <w:t></w:t>
            </w:r>
            <w:r>
              <w:rPr>
                <w:rFonts w:ascii="Times New Roman" w:hAnsi="Times New Roman"/>
                <w:sz w:val="20"/>
              </w:rPr>
              <w:tab/>
              <w:t xml:space="preserve">Sviluppo </w:t>
            </w:r>
            <w:r>
              <w:rPr>
                <w:rFonts w:ascii="Times New Roman" w:hAnsi="Times New Roman"/>
                <w:spacing w:val="-14"/>
                <w:sz w:val="20"/>
              </w:rPr>
              <w:t xml:space="preserve">e </w:t>
            </w:r>
            <w:r>
              <w:rPr>
                <w:rFonts w:ascii="Times New Roman" w:hAnsi="Times New Roman"/>
                <w:sz w:val="20"/>
              </w:rPr>
              <w:t>valorizzazione delle</w:t>
            </w:r>
            <w:r>
              <w:rPr>
                <w:rFonts w:ascii="Times New Roman" w:hAnsi="Times New Roman"/>
                <w:sz w:val="20"/>
              </w:rPr>
              <w:tab/>
            </w:r>
            <w:r>
              <w:rPr>
                <w:rFonts w:ascii="Times New Roman" w:hAnsi="Times New Roman"/>
                <w:sz w:val="20"/>
              </w:rPr>
              <w:tab/>
            </w:r>
            <w:r>
              <w:rPr>
                <w:rFonts w:ascii="Times New Roman" w:hAnsi="Times New Roman"/>
                <w:spacing w:val="-4"/>
                <w:sz w:val="20"/>
              </w:rPr>
              <w:t xml:space="preserve">risorse </w:t>
            </w:r>
            <w:r>
              <w:rPr>
                <w:rFonts w:ascii="Times New Roman" w:hAnsi="Times New Roman"/>
                <w:sz w:val="20"/>
              </w:rPr>
              <w:t>umane</w:t>
            </w:r>
          </w:p>
        </w:tc>
        <w:tc>
          <w:tcPr>
            <w:tcW w:w="2836" w:type="dxa"/>
          </w:tcPr>
          <w:p w14:paraId="69285835" w14:textId="77777777" w:rsidR="004426C7" w:rsidRDefault="00324A36">
            <w:pPr>
              <w:pStyle w:val="TableParagraph"/>
              <w:tabs>
                <w:tab w:val="left" w:pos="796"/>
                <w:tab w:val="left" w:pos="963"/>
                <w:tab w:val="left" w:pos="1292"/>
                <w:tab w:val="left" w:pos="1565"/>
                <w:tab w:val="left" w:pos="1659"/>
                <w:tab w:val="left" w:pos="2333"/>
                <w:tab w:val="left" w:pos="2582"/>
                <w:tab w:val="left" w:pos="2635"/>
              </w:tabs>
              <w:ind w:left="107" w:right="96"/>
              <w:rPr>
                <w:rFonts w:ascii="Times New Roman" w:hAnsi="Times New Roman"/>
                <w:sz w:val="20"/>
              </w:rPr>
            </w:pPr>
            <w:r>
              <w:rPr>
                <w:rFonts w:ascii="Symbol" w:hAnsi="Symbol"/>
                <w:sz w:val="20"/>
              </w:rPr>
              <w:t></w:t>
            </w:r>
            <w:r>
              <w:rPr>
                <w:rFonts w:ascii="Times New Roman" w:hAnsi="Times New Roman"/>
                <w:sz w:val="20"/>
              </w:rPr>
              <w:tab/>
              <w:t xml:space="preserve">Realizzare attività </w:t>
            </w:r>
            <w:r>
              <w:rPr>
                <w:rFonts w:ascii="Times New Roman" w:hAnsi="Times New Roman"/>
                <w:spacing w:val="-7"/>
                <w:sz w:val="20"/>
              </w:rPr>
              <w:t xml:space="preserve">di </w:t>
            </w:r>
            <w:r>
              <w:rPr>
                <w:rFonts w:ascii="Times New Roman" w:hAnsi="Times New Roman"/>
                <w:sz w:val="20"/>
              </w:rPr>
              <w:t>aggiornamento, autoaggiornamento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pacing w:val="-14"/>
                <w:sz w:val="20"/>
              </w:rPr>
              <w:t xml:space="preserve">e </w:t>
            </w:r>
            <w:r>
              <w:rPr>
                <w:rFonts w:ascii="Times New Roman" w:hAnsi="Times New Roman"/>
                <w:sz w:val="20"/>
              </w:rPr>
              <w:t>formazione</w:t>
            </w:r>
            <w:r>
              <w:rPr>
                <w:rFonts w:ascii="Times New Roman" w:hAnsi="Times New Roman"/>
                <w:sz w:val="20"/>
              </w:rPr>
              <w:tab/>
              <w:t>e</w:t>
            </w:r>
            <w:r>
              <w:rPr>
                <w:rFonts w:ascii="Times New Roman" w:hAnsi="Times New Roman"/>
                <w:sz w:val="20"/>
              </w:rPr>
              <w:tab/>
            </w:r>
            <w:r>
              <w:rPr>
                <w:rFonts w:ascii="Times New Roman" w:hAnsi="Times New Roman"/>
                <w:sz w:val="20"/>
              </w:rPr>
              <w:tab/>
              <w:t>valutare</w:t>
            </w:r>
            <w:r>
              <w:rPr>
                <w:rFonts w:ascii="Times New Roman" w:hAnsi="Times New Roman"/>
                <w:sz w:val="20"/>
              </w:rPr>
              <w:tab/>
            </w:r>
            <w:r>
              <w:rPr>
                <w:rFonts w:ascii="Times New Roman" w:hAnsi="Times New Roman"/>
                <w:sz w:val="20"/>
              </w:rPr>
              <w:tab/>
            </w:r>
            <w:r>
              <w:rPr>
                <w:rFonts w:ascii="Times New Roman" w:hAnsi="Times New Roman"/>
                <w:spacing w:val="-8"/>
                <w:sz w:val="20"/>
              </w:rPr>
              <w:t xml:space="preserve">la </w:t>
            </w:r>
            <w:r>
              <w:rPr>
                <w:rFonts w:ascii="Times New Roman" w:hAnsi="Times New Roman"/>
                <w:sz w:val="20"/>
              </w:rPr>
              <w:t>ricaduta</w:t>
            </w:r>
            <w:r>
              <w:rPr>
                <w:rFonts w:ascii="Times New Roman" w:hAnsi="Times New Roman"/>
                <w:sz w:val="20"/>
              </w:rPr>
              <w:tab/>
            </w:r>
            <w:r>
              <w:rPr>
                <w:rFonts w:ascii="Times New Roman" w:hAnsi="Times New Roman"/>
                <w:sz w:val="20"/>
              </w:rPr>
              <w:tab/>
              <w:t>nelle</w:t>
            </w:r>
            <w:r>
              <w:rPr>
                <w:rFonts w:ascii="Times New Roman" w:hAnsi="Times New Roman"/>
                <w:sz w:val="20"/>
              </w:rPr>
              <w:tab/>
              <w:t>attività</w:t>
            </w:r>
            <w:r>
              <w:rPr>
                <w:rFonts w:ascii="Times New Roman" w:hAnsi="Times New Roman"/>
                <w:sz w:val="20"/>
              </w:rPr>
              <w:tab/>
            </w:r>
            <w:r>
              <w:rPr>
                <w:rFonts w:ascii="Times New Roman" w:hAnsi="Times New Roman"/>
                <w:spacing w:val="-3"/>
                <w:sz w:val="20"/>
              </w:rPr>
              <w:t>delle</w:t>
            </w:r>
          </w:p>
          <w:p w14:paraId="4BCCE99B" w14:textId="77777777" w:rsidR="004426C7" w:rsidRDefault="00324A36">
            <w:pPr>
              <w:pStyle w:val="TableParagraph"/>
              <w:spacing w:line="214" w:lineRule="exact"/>
              <w:ind w:left="107"/>
              <w:rPr>
                <w:rFonts w:ascii="Times New Roman"/>
                <w:sz w:val="20"/>
              </w:rPr>
            </w:pPr>
            <w:r>
              <w:rPr>
                <w:rFonts w:ascii="Times New Roman"/>
                <w:sz w:val="20"/>
              </w:rPr>
              <w:t>classi.</w:t>
            </w:r>
          </w:p>
        </w:tc>
        <w:tc>
          <w:tcPr>
            <w:tcW w:w="3036" w:type="dxa"/>
            <w:gridSpan w:val="4"/>
          </w:tcPr>
          <w:p w14:paraId="0F2ABEEC" w14:textId="77777777" w:rsidR="004426C7" w:rsidRDefault="00324A36">
            <w:pPr>
              <w:pStyle w:val="TableParagraph"/>
              <w:ind w:left="107" w:right="102"/>
              <w:jc w:val="both"/>
              <w:rPr>
                <w:rFonts w:ascii="Times New Roman" w:hAnsi="Times New Roman"/>
                <w:sz w:val="20"/>
              </w:rPr>
            </w:pPr>
            <w:r>
              <w:rPr>
                <w:rFonts w:ascii="Times New Roman" w:hAnsi="Times New Roman"/>
                <w:sz w:val="20"/>
              </w:rPr>
              <w:t>Coinvolgere i docenti nello svolgimento delle attività previste in relazione ai contenuti da pubblicare (Didattica digitale).</w:t>
            </w:r>
          </w:p>
        </w:tc>
      </w:tr>
      <w:tr w:rsidR="004426C7" w14:paraId="118FA937" w14:textId="77777777">
        <w:trPr>
          <w:trHeight w:val="1380"/>
        </w:trPr>
        <w:tc>
          <w:tcPr>
            <w:tcW w:w="2211" w:type="dxa"/>
            <w:gridSpan w:val="2"/>
            <w:tcBorders>
              <w:top w:val="nil"/>
              <w:left w:val="single" w:sz="6" w:space="0" w:color="000000"/>
            </w:tcBorders>
          </w:tcPr>
          <w:p w14:paraId="5598D34A" w14:textId="77777777" w:rsidR="004426C7" w:rsidRDefault="004426C7">
            <w:pPr>
              <w:pStyle w:val="TableParagraph"/>
              <w:ind w:left="0"/>
              <w:rPr>
                <w:rFonts w:ascii="Times New Roman"/>
                <w:sz w:val="18"/>
              </w:rPr>
            </w:pPr>
          </w:p>
        </w:tc>
        <w:tc>
          <w:tcPr>
            <w:tcW w:w="1702" w:type="dxa"/>
          </w:tcPr>
          <w:p w14:paraId="62EEA91A" w14:textId="77777777" w:rsidR="004426C7" w:rsidRDefault="00324A36">
            <w:pPr>
              <w:pStyle w:val="TableParagraph"/>
              <w:ind w:right="96"/>
              <w:jc w:val="both"/>
              <w:rPr>
                <w:rFonts w:ascii="Times New Roman" w:hAnsi="Times New Roman"/>
                <w:sz w:val="20"/>
              </w:rPr>
            </w:pPr>
            <w:r>
              <w:rPr>
                <w:rFonts w:ascii="Symbol" w:hAnsi="Symbol"/>
                <w:sz w:val="20"/>
              </w:rPr>
              <w:t></w:t>
            </w:r>
            <w:r>
              <w:rPr>
                <w:rFonts w:ascii="Times New Roman" w:hAnsi="Times New Roman"/>
                <w:sz w:val="20"/>
              </w:rPr>
              <w:t xml:space="preserve">  </w:t>
            </w:r>
            <w:r>
              <w:rPr>
                <w:rFonts w:ascii="Times New Roman" w:hAnsi="Times New Roman"/>
                <w:spacing w:val="-9"/>
                <w:sz w:val="20"/>
              </w:rPr>
              <w:t xml:space="preserve">Integrazione </w:t>
            </w:r>
            <w:r>
              <w:rPr>
                <w:rFonts w:ascii="Times New Roman" w:hAnsi="Times New Roman"/>
                <w:sz w:val="20"/>
              </w:rPr>
              <w:t xml:space="preserve">con il territorio </w:t>
            </w:r>
            <w:r>
              <w:rPr>
                <w:rFonts w:ascii="Times New Roman" w:hAnsi="Times New Roman"/>
                <w:spacing w:val="-13"/>
                <w:sz w:val="20"/>
              </w:rPr>
              <w:t xml:space="preserve">e </w:t>
            </w:r>
            <w:r>
              <w:rPr>
                <w:rFonts w:ascii="Times New Roman" w:hAnsi="Times New Roman"/>
                <w:sz w:val="20"/>
              </w:rPr>
              <w:t xml:space="preserve">rapporti con </w:t>
            </w:r>
            <w:r>
              <w:rPr>
                <w:rFonts w:ascii="Times New Roman" w:hAnsi="Times New Roman"/>
                <w:spacing w:val="-7"/>
                <w:sz w:val="20"/>
              </w:rPr>
              <w:t xml:space="preserve">le </w:t>
            </w:r>
            <w:r>
              <w:rPr>
                <w:rFonts w:ascii="Times New Roman" w:hAnsi="Times New Roman"/>
                <w:sz w:val="20"/>
              </w:rPr>
              <w:t>famiglie</w:t>
            </w:r>
          </w:p>
        </w:tc>
        <w:tc>
          <w:tcPr>
            <w:tcW w:w="2836" w:type="dxa"/>
          </w:tcPr>
          <w:p w14:paraId="78DA47DF" w14:textId="77777777" w:rsidR="004426C7" w:rsidRDefault="00324A36">
            <w:pPr>
              <w:pStyle w:val="TableParagraph"/>
              <w:numPr>
                <w:ilvl w:val="0"/>
                <w:numId w:val="2"/>
              </w:numPr>
              <w:tabs>
                <w:tab w:val="left" w:pos="445"/>
              </w:tabs>
              <w:ind w:right="97" w:firstLine="0"/>
              <w:jc w:val="both"/>
              <w:rPr>
                <w:rFonts w:ascii="Times New Roman" w:hAnsi="Times New Roman"/>
                <w:sz w:val="20"/>
              </w:rPr>
            </w:pPr>
            <w:r>
              <w:rPr>
                <w:rFonts w:ascii="Times New Roman" w:hAnsi="Times New Roman"/>
                <w:sz w:val="20"/>
              </w:rPr>
              <w:t xml:space="preserve">Coinvolgere attivamente </w:t>
            </w:r>
            <w:r>
              <w:rPr>
                <w:rFonts w:ascii="Times New Roman" w:hAnsi="Times New Roman"/>
                <w:spacing w:val="-44"/>
                <w:sz w:val="20"/>
              </w:rPr>
              <w:t xml:space="preserve">le </w:t>
            </w:r>
            <w:r>
              <w:rPr>
                <w:rFonts w:ascii="Times New Roman" w:hAnsi="Times New Roman"/>
                <w:sz w:val="20"/>
              </w:rPr>
              <w:t>famiglie nella condivisione dei percorsi</w:t>
            </w:r>
            <w:r>
              <w:rPr>
                <w:rFonts w:ascii="Times New Roman" w:hAnsi="Times New Roman"/>
                <w:spacing w:val="-2"/>
                <w:sz w:val="20"/>
              </w:rPr>
              <w:t xml:space="preserve"> </w:t>
            </w:r>
            <w:r>
              <w:rPr>
                <w:rFonts w:ascii="Times New Roman" w:hAnsi="Times New Roman"/>
                <w:sz w:val="20"/>
              </w:rPr>
              <w:t>educativi.</w:t>
            </w:r>
          </w:p>
          <w:p w14:paraId="690438C2" w14:textId="77777777" w:rsidR="004426C7" w:rsidRDefault="00324A36">
            <w:pPr>
              <w:pStyle w:val="TableParagraph"/>
              <w:numPr>
                <w:ilvl w:val="0"/>
                <w:numId w:val="2"/>
              </w:numPr>
              <w:tabs>
                <w:tab w:val="left" w:pos="392"/>
              </w:tabs>
              <w:ind w:right="99" w:firstLine="0"/>
              <w:jc w:val="both"/>
              <w:rPr>
                <w:rFonts w:ascii="Times New Roman" w:hAnsi="Times New Roman"/>
                <w:sz w:val="20"/>
              </w:rPr>
            </w:pPr>
            <w:r>
              <w:rPr>
                <w:rFonts w:ascii="Times New Roman" w:hAnsi="Times New Roman"/>
                <w:sz w:val="20"/>
              </w:rPr>
              <w:t xml:space="preserve">Partecipazione attiva </w:t>
            </w:r>
            <w:r>
              <w:rPr>
                <w:rFonts w:ascii="Times New Roman" w:hAnsi="Times New Roman"/>
                <w:spacing w:val="-19"/>
                <w:sz w:val="20"/>
              </w:rPr>
              <w:t xml:space="preserve">delle </w:t>
            </w:r>
            <w:r>
              <w:rPr>
                <w:rFonts w:ascii="Times New Roman" w:hAnsi="Times New Roman"/>
                <w:sz w:val="20"/>
              </w:rPr>
              <w:t>famiglie alle giornate a</w:t>
            </w:r>
            <w:r>
              <w:rPr>
                <w:rFonts w:ascii="Times New Roman" w:hAnsi="Times New Roman"/>
                <w:spacing w:val="-6"/>
                <w:sz w:val="20"/>
              </w:rPr>
              <w:t xml:space="preserve"> </w:t>
            </w:r>
            <w:r>
              <w:rPr>
                <w:rFonts w:ascii="Times New Roman" w:hAnsi="Times New Roman"/>
                <w:sz w:val="20"/>
              </w:rPr>
              <w:t>tema.</w:t>
            </w:r>
          </w:p>
        </w:tc>
        <w:tc>
          <w:tcPr>
            <w:tcW w:w="3036" w:type="dxa"/>
            <w:gridSpan w:val="4"/>
          </w:tcPr>
          <w:p w14:paraId="62026954" w14:textId="77777777" w:rsidR="004426C7" w:rsidRDefault="00324A36">
            <w:pPr>
              <w:pStyle w:val="TableParagraph"/>
              <w:ind w:left="107" w:right="44"/>
              <w:rPr>
                <w:rFonts w:ascii="Times New Roman"/>
                <w:sz w:val="20"/>
              </w:rPr>
            </w:pPr>
            <w:r>
              <w:rPr>
                <w:rFonts w:ascii="Times New Roman"/>
                <w:sz w:val="20"/>
              </w:rPr>
              <w:t>Condivisione dei contest presenti sul blog.</w:t>
            </w:r>
          </w:p>
        </w:tc>
      </w:tr>
      <w:tr w:rsidR="004426C7" w14:paraId="22AA441D" w14:textId="77777777">
        <w:trPr>
          <w:trHeight w:val="424"/>
        </w:trPr>
        <w:tc>
          <w:tcPr>
            <w:tcW w:w="2211" w:type="dxa"/>
            <w:gridSpan w:val="2"/>
            <w:tcBorders>
              <w:left w:val="single" w:sz="6" w:space="0" w:color="000000"/>
            </w:tcBorders>
          </w:tcPr>
          <w:p w14:paraId="4F5B5375" w14:textId="77777777" w:rsidR="004426C7" w:rsidRDefault="00324A36">
            <w:pPr>
              <w:pStyle w:val="TableParagraph"/>
              <w:spacing w:line="265" w:lineRule="exact"/>
              <w:ind w:left="105"/>
              <w:rPr>
                <w:b/>
              </w:rPr>
            </w:pPr>
            <w:r>
              <w:rPr>
                <w:b/>
              </w:rPr>
              <w:t>Durata del progetto</w:t>
            </w:r>
          </w:p>
        </w:tc>
        <w:tc>
          <w:tcPr>
            <w:tcW w:w="7574" w:type="dxa"/>
            <w:gridSpan w:val="6"/>
          </w:tcPr>
          <w:p w14:paraId="7D9D9D58" w14:textId="77777777" w:rsidR="004426C7" w:rsidRDefault="00324A36">
            <w:pPr>
              <w:pStyle w:val="TableParagraph"/>
              <w:spacing w:line="223" w:lineRule="exact"/>
              <w:rPr>
                <w:rFonts w:ascii="Times New Roman"/>
                <w:sz w:val="20"/>
              </w:rPr>
            </w:pPr>
            <w:r>
              <w:rPr>
                <w:rFonts w:ascii="Times New Roman"/>
                <w:sz w:val="20"/>
              </w:rPr>
              <w:t>Pluriennale</w:t>
            </w:r>
          </w:p>
        </w:tc>
      </w:tr>
      <w:tr w:rsidR="004426C7" w14:paraId="10D4D3B3" w14:textId="77777777">
        <w:trPr>
          <w:trHeight w:val="537"/>
        </w:trPr>
        <w:tc>
          <w:tcPr>
            <w:tcW w:w="2211" w:type="dxa"/>
            <w:gridSpan w:val="2"/>
            <w:tcBorders>
              <w:left w:val="single" w:sz="6" w:space="0" w:color="000000"/>
            </w:tcBorders>
          </w:tcPr>
          <w:p w14:paraId="7903CBD9" w14:textId="77777777" w:rsidR="004426C7" w:rsidRDefault="00324A36">
            <w:pPr>
              <w:pStyle w:val="TableParagraph"/>
              <w:spacing w:line="267" w:lineRule="exact"/>
              <w:ind w:left="105"/>
              <w:rPr>
                <w:b/>
              </w:rPr>
            </w:pPr>
            <w:r>
              <w:rPr>
                <w:b/>
              </w:rPr>
              <w:t>Classe/i o gruppo/i</w:t>
            </w:r>
          </w:p>
          <w:p w14:paraId="21B03055" w14:textId="77777777" w:rsidR="004426C7" w:rsidRDefault="00324A36">
            <w:pPr>
              <w:pStyle w:val="TableParagraph"/>
              <w:spacing w:line="251" w:lineRule="exact"/>
              <w:ind w:left="105"/>
              <w:rPr>
                <w:b/>
              </w:rPr>
            </w:pPr>
            <w:r>
              <w:rPr>
                <w:b/>
              </w:rPr>
              <w:t>alunni e plesso</w:t>
            </w:r>
          </w:p>
        </w:tc>
        <w:tc>
          <w:tcPr>
            <w:tcW w:w="7574" w:type="dxa"/>
            <w:gridSpan w:val="6"/>
          </w:tcPr>
          <w:p w14:paraId="7F3AE0F3" w14:textId="77777777" w:rsidR="004426C7" w:rsidRDefault="00324A36">
            <w:pPr>
              <w:pStyle w:val="TableParagraph"/>
              <w:spacing w:line="237" w:lineRule="auto"/>
              <w:rPr>
                <w:rFonts w:ascii="Times New Roman"/>
                <w:sz w:val="20"/>
              </w:rPr>
            </w:pPr>
            <w:r>
              <w:rPr>
                <w:rFonts w:ascii="Times New Roman"/>
                <w:sz w:val="20"/>
              </w:rPr>
              <w:t>Tutti gli alunni delle classi quinte della Scuola Primaria e tutti gli alunni della Scuola secondaria di 1^ Grado che aderiscono al progetto.</w:t>
            </w:r>
          </w:p>
        </w:tc>
      </w:tr>
      <w:tr w:rsidR="004426C7" w14:paraId="021DA4BA" w14:textId="77777777">
        <w:trPr>
          <w:trHeight w:val="993"/>
        </w:trPr>
        <w:tc>
          <w:tcPr>
            <w:tcW w:w="2211" w:type="dxa"/>
            <w:gridSpan w:val="2"/>
            <w:tcBorders>
              <w:left w:val="single" w:sz="6" w:space="0" w:color="000000"/>
            </w:tcBorders>
          </w:tcPr>
          <w:p w14:paraId="4FCA3299" w14:textId="77777777" w:rsidR="004426C7" w:rsidRDefault="00324A36">
            <w:pPr>
              <w:pStyle w:val="TableParagraph"/>
              <w:spacing w:line="268" w:lineRule="exact"/>
              <w:ind w:left="105"/>
              <w:rPr>
                <w:b/>
              </w:rPr>
            </w:pPr>
            <w:r>
              <w:rPr>
                <w:b/>
              </w:rPr>
              <w:t>Attività previste</w:t>
            </w:r>
          </w:p>
        </w:tc>
        <w:tc>
          <w:tcPr>
            <w:tcW w:w="7574" w:type="dxa"/>
            <w:gridSpan w:val="6"/>
          </w:tcPr>
          <w:p w14:paraId="1B03F6BE" w14:textId="77777777" w:rsidR="004426C7" w:rsidRDefault="00324A36">
            <w:pPr>
              <w:pStyle w:val="TableParagraph"/>
              <w:spacing w:line="276" w:lineRule="auto"/>
              <w:ind w:right="107"/>
              <w:jc w:val="both"/>
              <w:rPr>
                <w:rFonts w:ascii="Times New Roman" w:hAnsi="Times New Roman"/>
                <w:sz w:val="20"/>
              </w:rPr>
            </w:pPr>
            <w:r>
              <w:rPr>
                <w:rFonts w:ascii="Times New Roman" w:hAnsi="Times New Roman"/>
                <w:sz w:val="20"/>
              </w:rPr>
              <w:t>Scelta dei prodotti da realizzare secondo le abilità e competenze degli alunni, raggruppamento degli alunni, assegnazione dei compiti ai gruppi, pubblicazione sul Blog dei prodotti finiti (articoli). Aggiornamento periodico del blog dell’Istituto.</w:t>
            </w:r>
          </w:p>
        </w:tc>
      </w:tr>
      <w:tr w:rsidR="004426C7" w14:paraId="61ABA331" w14:textId="77777777">
        <w:trPr>
          <w:trHeight w:val="537"/>
        </w:trPr>
        <w:tc>
          <w:tcPr>
            <w:tcW w:w="1106" w:type="dxa"/>
            <w:tcBorders>
              <w:left w:val="single" w:sz="6" w:space="0" w:color="000000"/>
              <w:right w:val="nil"/>
            </w:tcBorders>
          </w:tcPr>
          <w:p w14:paraId="464534E8" w14:textId="77777777" w:rsidR="004426C7" w:rsidRDefault="00324A36">
            <w:pPr>
              <w:pStyle w:val="TableParagraph"/>
              <w:spacing w:line="268" w:lineRule="exact"/>
              <w:ind w:left="105"/>
              <w:rPr>
                <w:b/>
              </w:rPr>
            </w:pPr>
            <w:r>
              <w:rPr>
                <w:b/>
              </w:rPr>
              <w:t>Risorse</w:t>
            </w:r>
          </w:p>
          <w:p w14:paraId="680B911B" w14:textId="77777777" w:rsidR="004426C7" w:rsidRDefault="00324A36">
            <w:pPr>
              <w:pStyle w:val="TableParagraph"/>
              <w:spacing w:line="249" w:lineRule="exact"/>
              <w:ind w:left="105"/>
              <w:rPr>
                <w:b/>
              </w:rPr>
            </w:pPr>
            <w:r>
              <w:rPr>
                <w:b/>
              </w:rPr>
              <w:t>necessarie</w:t>
            </w:r>
          </w:p>
        </w:tc>
        <w:tc>
          <w:tcPr>
            <w:tcW w:w="1105" w:type="dxa"/>
            <w:tcBorders>
              <w:left w:val="nil"/>
            </w:tcBorders>
          </w:tcPr>
          <w:p w14:paraId="1ECAAE13" w14:textId="77777777" w:rsidR="004426C7" w:rsidRDefault="00324A36">
            <w:pPr>
              <w:pStyle w:val="TableParagraph"/>
              <w:spacing w:line="268" w:lineRule="exact"/>
              <w:ind w:left="43"/>
              <w:rPr>
                <w:b/>
              </w:rPr>
            </w:pPr>
            <w:r>
              <w:rPr>
                <w:b/>
              </w:rPr>
              <w:t>finanziarie</w:t>
            </w:r>
          </w:p>
        </w:tc>
        <w:tc>
          <w:tcPr>
            <w:tcW w:w="7574" w:type="dxa"/>
            <w:gridSpan w:val="6"/>
          </w:tcPr>
          <w:p w14:paraId="6084CCA4" w14:textId="77777777" w:rsidR="004426C7" w:rsidRDefault="00324A36">
            <w:pPr>
              <w:pStyle w:val="TableParagraph"/>
              <w:spacing w:line="226" w:lineRule="exact"/>
              <w:rPr>
                <w:rFonts w:ascii="Times New Roman"/>
                <w:sz w:val="20"/>
              </w:rPr>
            </w:pPr>
            <w:r>
              <w:rPr>
                <w:rFonts w:ascii="Times New Roman"/>
                <w:sz w:val="20"/>
              </w:rPr>
              <w:t>Attivazione di un corso di 25 ore per gli studenti in orario extracurriculare.</w:t>
            </w:r>
          </w:p>
        </w:tc>
      </w:tr>
      <w:tr w:rsidR="004426C7" w14:paraId="779F4870" w14:textId="77777777">
        <w:trPr>
          <w:trHeight w:val="426"/>
        </w:trPr>
        <w:tc>
          <w:tcPr>
            <w:tcW w:w="2211" w:type="dxa"/>
            <w:gridSpan w:val="2"/>
            <w:tcBorders>
              <w:left w:val="single" w:sz="6" w:space="0" w:color="000000"/>
            </w:tcBorders>
          </w:tcPr>
          <w:p w14:paraId="10A0730F" w14:textId="77777777" w:rsidR="004426C7" w:rsidRDefault="00324A36">
            <w:pPr>
              <w:pStyle w:val="TableParagraph"/>
              <w:spacing w:line="268" w:lineRule="exact"/>
              <w:ind w:left="105"/>
              <w:rPr>
                <w:b/>
              </w:rPr>
            </w:pPr>
            <w:r>
              <w:rPr>
                <w:b/>
              </w:rPr>
              <w:t>Docente referente</w:t>
            </w:r>
          </w:p>
        </w:tc>
        <w:tc>
          <w:tcPr>
            <w:tcW w:w="7574" w:type="dxa"/>
            <w:gridSpan w:val="6"/>
          </w:tcPr>
          <w:p w14:paraId="766ABB45" w14:textId="77777777" w:rsidR="004426C7" w:rsidRDefault="00324A36">
            <w:pPr>
              <w:pStyle w:val="TableParagraph"/>
              <w:spacing w:line="225" w:lineRule="exact"/>
              <w:rPr>
                <w:rFonts w:ascii="Times New Roman"/>
                <w:sz w:val="20"/>
              </w:rPr>
            </w:pPr>
            <w:proofErr w:type="spellStart"/>
            <w:r>
              <w:rPr>
                <w:rFonts w:ascii="Times New Roman"/>
                <w:sz w:val="20"/>
              </w:rPr>
              <w:t>Ins</w:t>
            </w:r>
            <w:proofErr w:type="spellEnd"/>
            <w:r>
              <w:rPr>
                <w:rFonts w:ascii="Times New Roman"/>
                <w:sz w:val="20"/>
              </w:rPr>
              <w:t>. Carlotta Di Cosimo</w:t>
            </w:r>
          </w:p>
        </w:tc>
      </w:tr>
      <w:tr w:rsidR="004426C7" w14:paraId="70413F9E" w14:textId="77777777">
        <w:trPr>
          <w:trHeight w:val="537"/>
        </w:trPr>
        <w:tc>
          <w:tcPr>
            <w:tcW w:w="2211" w:type="dxa"/>
            <w:gridSpan w:val="2"/>
            <w:tcBorders>
              <w:left w:val="single" w:sz="6" w:space="0" w:color="000000"/>
            </w:tcBorders>
          </w:tcPr>
          <w:p w14:paraId="34AAF2FD" w14:textId="77777777" w:rsidR="004426C7" w:rsidRDefault="00324A36">
            <w:pPr>
              <w:pStyle w:val="TableParagraph"/>
              <w:spacing w:line="265" w:lineRule="exact"/>
              <w:ind w:left="105"/>
              <w:rPr>
                <w:b/>
              </w:rPr>
            </w:pPr>
            <w:r>
              <w:rPr>
                <w:b/>
              </w:rPr>
              <w:t>Docente/i</w:t>
            </w:r>
          </w:p>
          <w:p w14:paraId="1D38A8F5" w14:textId="77777777" w:rsidR="004426C7" w:rsidRDefault="00324A36">
            <w:pPr>
              <w:pStyle w:val="TableParagraph"/>
              <w:spacing w:line="252" w:lineRule="exact"/>
              <w:ind w:left="105"/>
              <w:rPr>
                <w:b/>
              </w:rPr>
            </w:pPr>
            <w:r>
              <w:rPr>
                <w:b/>
              </w:rPr>
              <w:t>coinvolto/i</w:t>
            </w:r>
          </w:p>
        </w:tc>
        <w:tc>
          <w:tcPr>
            <w:tcW w:w="7574" w:type="dxa"/>
            <w:gridSpan w:val="6"/>
          </w:tcPr>
          <w:p w14:paraId="21B678B3" w14:textId="77777777" w:rsidR="004426C7" w:rsidRDefault="00324A36">
            <w:pPr>
              <w:pStyle w:val="TableParagraph"/>
              <w:spacing w:line="223" w:lineRule="exact"/>
              <w:rPr>
                <w:rFonts w:ascii="Times New Roman" w:hAnsi="Times New Roman"/>
                <w:sz w:val="20"/>
              </w:rPr>
            </w:pPr>
            <w:r>
              <w:rPr>
                <w:rFonts w:ascii="Times New Roman" w:hAnsi="Times New Roman"/>
                <w:sz w:val="20"/>
              </w:rPr>
              <w:t>Tutti i docenti delle classi interessate dell’Istituto.</w:t>
            </w:r>
          </w:p>
        </w:tc>
      </w:tr>
      <w:tr w:rsidR="004426C7" w14:paraId="31D0971D" w14:textId="77777777">
        <w:trPr>
          <w:trHeight w:val="1022"/>
        </w:trPr>
        <w:tc>
          <w:tcPr>
            <w:tcW w:w="2211" w:type="dxa"/>
            <w:gridSpan w:val="2"/>
            <w:vMerge w:val="restart"/>
            <w:tcBorders>
              <w:left w:val="single" w:sz="6" w:space="0" w:color="000000"/>
            </w:tcBorders>
          </w:tcPr>
          <w:p w14:paraId="12329360" w14:textId="77777777" w:rsidR="004426C7" w:rsidRDefault="00324A36">
            <w:pPr>
              <w:pStyle w:val="TableParagraph"/>
              <w:spacing w:line="265" w:lineRule="exact"/>
              <w:ind w:left="105"/>
              <w:jc w:val="both"/>
              <w:rPr>
                <w:b/>
              </w:rPr>
            </w:pPr>
            <w:r>
              <w:rPr>
                <w:b/>
              </w:rPr>
              <w:t>Risorse umane (ore)</w:t>
            </w:r>
          </w:p>
          <w:p w14:paraId="394C90D5" w14:textId="77777777" w:rsidR="004426C7" w:rsidRDefault="00324A36">
            <w:pPr>
              <w:pStyle w:val="TableParagraph"/>
              <w:spacing w:before="2"/>
              <w:ind w:left="105" w:right="96"/>
              <w:jc w:val="both"/>
              <w:rPr>
                <w:i/>
                <w:sz w:val="16"/>
              </w:rPr>
            </w:pPr>
            <w:r>
              <w:rPr>
                <w:i/>
                <w:sz w:val="16"/>
              </w:rPr>
              <w:t>Indicare il numero di ore prevedibilmente necessarie per ciascun docente oltre l’orario</w:t>
            </w:r>
          </w:p>
        </w:tc>
        <w:tc>
          <w:tcPr>
            <w:tcW w:w="7574" w:type="dxa"/>
            <w:gridSpan w:val="6"/>
          </w:tcPr>
          <w:p w14:paraId="495D15BE" w14:textId="61A0C08A" w:rsidR="004426C7" w:rsidRDefault="00324A36">
            <w:pPr>
              <w:pStyle w:val="TableParagraph"/>
              <w:tabs>
                <w:tab w:val="left" w:pos="2827"/>
                <w:tab w:val="left" w:pos="2890"/>
              </w:tabs>
              <w:spacing w:line="242" w:lineRule="auto"/>
              <w:ind w:right="1876"/>
              <w:rPr>
                <w:rFonts w:ascii="Times New Roman" w:hAnsi="Times New Roman"/>
                <w:sz w:val="20"/>
              </w:rPr>
            </w:pPr>
            <w:proofErr w:type="gramStart"/>
            <w:r>
              <w:rPr>
                <w:rFonts w:ascii="Times New Roman" w:hAnsi="Times New Roman"/>
                <w:sz w:val="20"/>
              </w:rPr>
              <w:t>Docente  Di</w:t>
            </w:r>
            <w:proofErr w:type="gramEnd"/>
            <w:r>
              <w:rPr>
                <w:rFonts w:ascii="Times New Roman" w:hAnsi="Times New Roman"/>
                <w:spacing w:val="-6"/>
                <w:sz w:val="20"/>
              </w:rPr>
              <w:t xml:space="preserve"> </w:t>
            </w:r>
            <w:r>
              <w:rPr>
                <w:rFonts w:ascii="Times New Roman" w:hAnsi="Times New Roman"/>
                <w:sz w:val="20"/>
              </w:rPr>
              <w:t>Cosimo Carlotta</w:t>
            </w:r>
            <w:r>
              <w:rPr>
                <w:rFonts w:ascii="Times New Roman" w:hAnsi="Times New Roman"/>
                <w:sz w:val="20"/>
              </w:rPr>
              <w:tab/>
            </w:r>
            <w:r>
              <w:rPr>
                <w:rFonts w:ascii="Times New Roman" w:hAnsi="Times New Roman"/>
                <w:sz w:val="20"/>
              </w:rPr>
              <w:tab/>
              <w:t>ore 10 (</w:t>
            </w:r>
            <w:r w:rsidR="00F70EFF">
              <w:rPr>
                <w:rFonts w:ascii="Times New Roman" w:hAnsi="Times New Roman"/>
                <w:sz w:val="20"/>
              </w:rPr>
              <w:t xml:space="preserve">attività programmazione) </w:t>
            </w:r>
          </w:p>
          <w:p w14:paraId="1317F61D" w14:textId="77777777" w:rsidR="004426C7" w:rsidRDefault="004426C7">
            <w:pPr>
              <w:pStyle w:val="TableParagraph"/>
              <w:spacing w:before="8"/>
              <w:ind w:left="0"/>
              <w:rPr>
                <w:b/>
                <w:sz w:val="23"/>
              </w:rPr>
            </w:pPr>
          </w:p>
          <w:p w14:paraId="19497314" w14:textId="77777777" w:rsidR="004426C7" w:rsidRDefault="00324A36">
            <w:pPr>
              <w:pStyle w:val="TableParagraph"/>
              <w:rPr>
                <w:rFonts w:ascii="Times New Roman"/>
                <w:sz w:val="20"/>
              </w:rPr>
            </w:pPr>
            <w:r>
              <w:rPr>
                <w:rFonts w:ascii="Times New Roman"/>
                <w:sz w:val="20"/>
              </w:rPr>
              <w:t>Totale docenti 2 Totale ore 20</w:t>
            </w:r>
          </w:p>
        </w:tc>
      </w:tr>
      <w:tr w:rsidR="004426C7" w14:paraId="0B986839" w14:textId="77777777">
        <w:trPr>
          <w:trHeight w:val="1898"/>
        </w:trPr>
        <w:tc>
          <w:tcPr>
            <w:tcW w:w="2211" w:type="dxa"/>
            <w:gridSpan w:val="2"/>
            <w:vMerge/>
            <w:tcBorders>
              <w:top w:val="nil"/>
              <w:left w:val="single" w:sz="6" w:space="0" w:color="000000"/>
            </w:tcBorders>
          </w:tcPr>
          <w:p w14:paraId="2A420D00" w14:textId="77777777" w:rsidR="004426C7" w:rsidRDefault="004426C7">
            <w:pPr>
              <w:rPr>
                <w:sz w:val="2"/>
                <w:szCs w:val="2"/>
              </w:rPr>
            </w:pPr>
          </w:p>
        </w:tc>
        <w:tc>
          <w:tcPr>
            <w:tcW w:w="7574" w:type="dxa"/>
            <w:gridSpan w:val="6"/>
          </w:tcPr>
          <w:p w14:paraId="42F98E32" w14:textId="0BE55AC5" w:rsidR="004426C7" w:rsidRDefault="00324A36">
            <w:pPr>
              <w:pStyle w:val="TableParagraph"/>
              <w:numPr>
                <w:ilvl w:val="0"/>
                <w:numId w:val="1"/>
              </w:numPr>
              <w:tabs>
                <w:tab w:val="left" w:pos="829"/>
                <w:tab w:val="left" w:pos="3293"/>
              </w:tabs>
              <w:ind w:right="2686" w:firstLine="360"/>
              <w:jc w:val="both"/>
              <w:rPr>
                <w:rFonts w:ascii="Times New Roman" w:hAnsi="Times New Roman"/>
                <w:sz w:val="20"/>
              </w:rPr>
            </w:pPr>
            <w:r>
              <w:rPr>
                <w:rFonts w:ascii="Times New Roman" w:hAnsi="Times New Roman"/>
                <w:sz w:val="20"/>
              </w:rPr>
              <w:t>Docenza (in orario extracurricolare per gli</w:t>
            </w:r>
            <w:r>
              <w:rPr>
                <w:rFonts w:ascii="Times New Roman" w:hAnsi="Times New Roman"/>
                <w:spacing w:val="-19"/>
                <w:sz w:val="20"/>
              </w:rPr>
              <w:t xml:space="preserve"> </w:t>
            </w:r>
            <w:r>
              <w:rPr>
                <w:rFonts w:ascii="Times New Roman" w:hAnsi="Times New Roman"/>
                <w:sz w:val="20"/>
              </w:rPr>
              <w:t>alunni): Docente      Di</w:t>
            </w:r>
            <w:r>
              <w:rPr>
                <w:rFonts w:ascii="Times New Roman" w:hAnsi="Times New Roman"/>
                <w:spacing w:val="-8"/>
                <w:sz w:val="20"/>
              </w:rPr>
              <w:t xml:space="preserve"> </w:t>
            </w:r>
            <w:r>
              <w:rPr>
                <w:rFonts w:ascii="Times New Roman" w:hAnsi="Times New Roman"/>
                <w:sz w:val="20"/>
              </w:rPr>
              <w:t>Cosimo</w:t>
            </w:r>
            <w:r>
              <w:rPr>
                <w:rFonts w:ascii="Times New Roman" w:hAnsi="Times New Roman"/>
                <w:spacing w:val="2"/>
                <w:sz w:val="20"/>
              </w:rPr>
              <w:t xml:space="preserve"> </w:t>
            </w:r>
            <w:r>
              <w:rPr>
                <w:rFonts w:ascii="Times New Roman" w:hAnsi="Times New Roman"/>
                <w:sz w:val="20"/>
              </w:rPr>
              <w:t>Carlotta ore</w:t>
            </w:r>
            <w:r>
              <w:rPr>
                <w:rFonts w:ascii="Times New Roman" w:hAnsi="Times New Roman"/>
                <w:spacing w:val="49"/>
                <w:sz w:val="20"/>
              </w:rPr>
              <w:t xml:space="preserve"> </w:t>
            </w:r>
            <w:r>
              <w:rPr>
                <w:rFonts w:ascii="Times New Roman" w:hAnsi="Times New Roman"/>
                <w:sz w:val="20"/>
              </w:rPr>
              <w:t>12</w:t>
            </w:r>
          </w:p>
          <w:p w14:paraId="50A2190C" w14:textId="77777777" w:rsidR="00324A36" w:rsidRDefault="00324A36" w:rsidP="00324A36">
            <w:pPr>
              <w:pStyle w:val="TableParagraph"/>
              <w:tabs>
                <w:tab w:val="left" w:pos="3235"/>
              </w:tabs>
              <w:spacing w:line="259" w:lineRule="auto"/>
              <w:ind w:right="3771"/>
              <w:jc w:val="both"/>
              <w:rPr>
                <w:rFonts w:ascii="Times New Roman"/>
                <w:spacing w:val="-8"/>
                <w:sz w:val="20"/>
              </w:rPr>
            </w:pPr>
            <w:r>
              <w:rPr>
                <w:rFonts w:ascii="Times New Roman"/>
                <w:sz w:val="20"/>
              </w:rPr>
              <w:t xml:space="preserve">Docente Laura </w:t>
            </w:r>
            <w:proofErr w:type="spellStart"/>
            <w:r>
              <w:rPr>
                <w:rFonts w:ascii="Times New Roman"/>
                <w:sz w:val="20"/>
              </w:rPr>
              <w:t>tontini</w:t>
            </w:r>
            <w:proofErr w:type="spellEnd"/>
            <w:r>
              <w:rPr>
                <w:rFonts w:ascii="Times New Roman"/>
                <w:sz w:val="20"/>
              </w:rPr>
              <w:t xml:space="preserve">  ore  12 Docente    </w:t>
            </w:r>
            <w:r>
              <w:rPr>
                <w:rFonts w:ascii="Times New Roman"/>
                <w:spacing w:val="43"/>
                <w:sz w:val="20"/>
              </w:rPr>
              <w:t xml:space="preserve"> </w:t>
            </w:r>
            <w:proofErr w:type="spellStart"/>
            <w:r>
              <w:rPr>
                <w:rFonts w:ascii="Times New Roman"/>
                <w:sz w:val="20"/>
              </w:rPr>
              <w:t>Nassuato</w:t>
            </w:r>
            <w:proofErr w:type="spellEnd"/>
            <w:r>
              <w:rPr>
                <w:rFonts w:ascii="Times New Roman"/>
                <w:spacing w:val="-1"/>
                <w:sz w:val="20"/>
              </w:rPr>
              <w:t xml:space="preserve"> </w:t>
            </w:r>
            <w:r>
              <w:rPr>
                <w:rFonts w:ascii="Times New Roman"/>
                <w:sz w:val="20"/>
              </w:rPr>
              <w:t xml:space="preserve">Marina ore </w:t>
            </w:r>
            <w:r>
              <w:rPr>
                <w:rFonts w:ascii="Times New Roman"/>
                <w:spacing w:val="-8"/>
                <w:sz w:val="20"/>
              </w:rPr>
              <w:t xml:space="preserve">12 </w:t>
            </w:r>
          </w:p>
          <w:p w14:paraId="7AD0DBCB" w14:textId="41395C98" w:rsidR="004426C7" w:rsidRDefault="00324A36" w:rsidP="00324A36">
            <w:pPr>
              <w:pStyle w:val="TableParagraph"/>
              <w:tabs>
                <w:tab w:val="left" w:pos="3235"/>
              </w:tabs>
              <w:spacing w:line="259" w:lineRule="auto"/>
              <w:ind w:right="3771"/>
              <w:jc w:val="both"/>
              <w:rPr>
                <w:rFonts w:ascii="Times New Roman"/>
                <w:sz w:val="20"/>
              </w:rPr>
            </w:pPr>
            <w:r>
              <w:rPr>
                <w:rFonts w:ascii="Times New Roman"/>
                <w:sz w:val="20"/>
              </w:rPr>
              <w:t xml:space="preserve">Docente </w:t>
            </w:r>
            <w:proofErr w:type="spellStart"/>
            <w:r>
              <w:rPr>
                <w:rFonts w:ascii="Times New Roman"/>
                <w:sz w:val="20"/>
              </w:rPr>
              <w:t>Buonodono</w:t>
            </w:r>
            <w:proofErr w:type="spellEnd"/>
            <w:r>
              <w:rPr>
                <w:rFonts w:ascii="Times New Roman"/>
                <w:sz w:val="20"/>
              </w:rPr>
              <w:t xml:space="preserve"> Maddalena ore</w:t>
            </w:r>
            <w:r>
              <w:rPr>
                <w:rFonts w:ascii="Times New Roman"/>
                <w:spacing w:val="41"/>
                <w:sz w:val="20"/>
              </w:rPr>
              <w:t xml:space="preserve"> </w:t>
            </w:r>
            <w:r>
              <w:rPr>
                <w:rFonts w:ascii="Times New Roman"/>
                <w:sz w:val="20"/>
              </w:rPr>
              <w:t>12</w:t>
            </w:r>
          </w:p>
          <w:p w14:paraId="398CED76" w14:textId="77777777" w:rsidR="004426C7" w:rsidRDefault="004426C7">
            <w:pPr>
              <w:pStyle w:val="TableParagraph"/>
              <w:spacing w:before="3"/>
              <w:ind w:left="0"/>
              <w:rPr>
                <w:b/>
                <w:sz w:val="17"/>
              </w:rPr>
            </w:pPr>
          </w:p>
          <w:p w14:paraId="6E7EA54D" w14:textId="77777777" w:rsidR="004426C7" w:rsidRDefault="00324A36">
            <w:pPr>
              <w:pStyle w:val="TableParagraph"/>
              <w:jc w:val="both"/>
              <w:rPr>
                <w:rFonts w:ascii="Times New Roman"/>
                <w:sz w:val="20"/>
              </w:rPr>
            </w:pPr>
            <w:r>
              <w:rPr>
                <w:rFonts w:ascii="Times New Roman"/>
                <w:sz w:val="20"/>
              </w:rPr>
              <w:t>Totale docenti 4 Totale ore 48</w:t>
            </w:r>
          </w:p>
        </w:tc>
      </w:tr>
      <w:tr w:rsidR="004426C7" w14:paraId="6C9B5C1C" w14:textId="77777777">
        <w:trPr>
          <w:trHeight w:val="690"/>
        </w:trPr>
        <w:tc>
          <w:tcPr>
            <w:tcW w:w="2211" w:type="dxa"/>
            <w:gridSpan w:val="2"/>
            <w:tcBorders>
              <w:left w:val="single" w:sz="6" w:space="0" w:color="000000"/>
            </w:tcBorders>
          </w:tcPr>
          <w:p w14:paraId="70E2FFE3" w14:textId="77777777" w:rsidR="004426C7" w:rsidRDefault="00324A36">
            <w:pPr>
              <w:pStyle w:val="TableParagraph"/>
              <w:ind w:left="105" w:right="552"/>
              <w:rPr>
                <w:b/>
              </w:rPr>
            </w:pPr>
            <w:r>
              <w:rPr>
                <w:b/>
              </w:rPr>
              <w:t>Altre risorse necessarie, spazi</w:t>
            </w:r>
          </w:p>
        </w:tc>
        <w:tc>
          <w:tcPr>
            <w:tcW w:w="7574" w:type="dxa"/>
            <w:gridSpan w:val="6"/>
          </w:tcPr>
          <w:p w14:paraId="4F7F959C" w14:textId="77777777" w:rsidR="004426C7" w:rsidRDefault="00324A36">
            <w:pPr>
              <w:pStyle w:val="TableParagraph"/>
              <w:ind w:right="73"/>
              <w:rPr>
                <w:rFonts w:ascii="Times New Roman" w:hAnsi="Times New Roman"/>
                <w:sz w:val="20"/>
              </w:rPr>
            </w:pPr>
            <w:r>
              <w:rPr>
                <w:rFonts w:ascii="Times New Roman" w:hAnsi="Times New Roman"/>
                <w:sz w:val="20"/>
              </w:rPr>
              <w:t>Laboratorio informatico e Atelier Creativo per le attività laboratoriali; spazi comuni e Atelier Creativo per le spiegazioni di gruppo.</w:t>
            </w:r>
          </w:p>
        </w:tc>
      </w:tr>
    </w:tbl>
    <w:p w14:paraId="1F29813B" w14:textId="77777777" w:rsidR="004426C7" w:rsidRDefault="004426C7">
      <w:pPr>
        <w:rPr>
          <w:rFonts w:ascii="Times New Roman" w:hAnsi="Times New Roman"/>
          <w:sz w:val="20"/>
        </w:rPr>
        <w:sectPr w:rsidR="004426C7">
          <w:pgSz w:w="11900" w:h="16850"/>
          <w:pgMar w:top="560" w:right="780" w:bottom="280" w:left="620" w:header="720" w:footer="720" w:gutter="0"/>
          <w:cols w:space="720"/>
        </w:sect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1"/>
        <w:gridCol w:w="7568"/>
      </w:tblGrid>
      <w:tr w:rsidR="004426C7" w14:paraId="403898F1" w14:textId="77777777">
        <w:trPr>
          <w:trHeight w:val="537"/>
        </w:trPr>
        <w:tc>
          <w:tcPr>
            <w:tcW w:w="2211" w:type="dxa"/>
            <w:tcBorders>
              <w:left w:val="single" w:sz="6" w:space="0" w:color="000000"/>
            </w:tcBorders>
          </w:tcPr>
          <w:p w14:paraId="164F6D02" w14:textId="77777777" w:rsidR="004426C7" w:rsidRDefault="00324A36">
            <w:pPr>
              <w:pStyle w:val="TableParagraph"/>
              <w:spacing w:line="265" w:lineRule="exact"/>
              <w:ind w:left="105"/>
              <w:rPr>
                <w:b/>
              </w:rPr>
            </w:pPr>
            <w:r>
              <w:rPr>
                <w:b/>
              </w:rPr>
              <w:lastRenderedPageBreak/>
              <w:t>Enti/Istituzioni</w:t>
            </w:r>
          </w:p>
          <w:p w14:paraId="00159E87" w14:textId="77777777" w:rsidR="004426C7" w:rsidRDefault="00324A36">
            <w:pPr>
              <w:pStyle w:val="TableParagraph"/>
              <w:spacing w:line="252" w:lineRule="exact"/>
              <w:ind w:left="105"/>
              <w:rPr>
                <w:b/>
              </w:rPr>
            </w:pPr>
            <w:r>
              <w:rPr>
                <w:b/>
              </w:rPr>
              <w:t>coinvolti</w:t>
            </w:r>
          </w:p>
        </w:tc>
        <w:tc>
          <w:tcPr>
            <w:tcW w:w="7568" w:type="dxa"/>
          </w:tcPr>
          <w:p w14:paraId="586F4861" w14:textId="77777777" w:rsidR="004426C7" w:rsidRDefault="00324A36">
            <w:pPr>
              <w:pStyle w:val="TableParagraph"/>
              <w:spacing w:line="223" w:lineRule="exact"/>
              <w:rPr>
                <w:rFonts w:ascii="Times New Roman"/>
                <w:sz w:val="20"/>
              </w:rPr>
            </w:pPr>
            <w:r>
              <w:rPr>
                <w:rFonts w:ascii="Times New Roman"/>
                <w:sz w:val="20"/>
              </w:rPr>
              <w:t>Da valutare.</w:t>
            </w:r>
          </w:p>
        </w:tc>
      </w:tr>
      <w:tr w:rsidR="004426C7" w14:paraId="1DA0D09B" w14:textId="77777777">
        <w:trPr>
          <w:trHeight w:val="2052"/>
        </w:trPr>
        <w:tc>
          <w:tcPr>
            <w:tcW w:w="2211" w:type="dxa"/>
            <w:tcBorders>
              <w:left w:val="single" w:sz="6" w:space="0" w:color="000000"/>
            </w:tcBorders>
          </w:tcPr>
          <w:p w14:paraId="565025A6" w14:textId="77777777" w:rsidR="004426C7" w:rsidRDefault="00324A36">
            <w:pPr>
              <w:pStyle w:val="TableParagraph"/>
              <w:ind w:left="105" w:right="377"/>
              <w:rPr>
                <w:b/>
              </w:rPr>
            </w:pPr>
            <w:r>
              <w:rPr>
                <w:b/>
              </w:rPr>
              <w:t>Indicatori utilizzati per la verifica dei risultati finali</w:t>
            </w:r>
          </w:p>
        </w:tc>
        <w:tc>
          <w:tcPr>
            <w:tcW w:w="7568" w:type="dxa"/>
          </w:tcPr>
          <w:p w14:paraId="5BC131D0" w14:textId="77777777" w:rsidR="004426C7" w:rsidRDefault="00324A36">
            <w:pPr>
              <w:pStyle w:val="TableParagraph"/>
              <w:spacing w:line="276" w:lineRule="auto"/>
              <w:ind w:right="97"/>
              <w:jc w:val="both"/>
              <w:rPr>
                <w:rFonts w:ascii="Times New Roman" w:hAnsi="Times New Roman"/>
                <w:sz w:val="20"/>
              </w:rPr>
            </w:pPr>
            <w:r>
              <w:rPr>
                <w:rFonts w:ascii="Times New Roman" w:hAnsi="Times New Roman"/>
                <w:sz w:val="20"/>
              </w:rPr>
              <w:t>La valutazione e le verifiche saranno effettuate soprattutto facendo riferimento al raggiungimento degli obiettivi formativi e delle finalità prefissate, attraverso l’osservazione sistematica del docente, feedback del percorso, riflessioni personali degli alunni, brainstorming sui temi affrontati e i messaggi in essi contenuti, produzione e pubblicazione sul blog di testi prodotti, che rispettino le caratteristiche richieste. Prova finale che prevede la redazione e pubblicazione di un post originale e corretto. Il docente valuterà anche il numero di post pubblicati durante tutto il corso dell’anno.</w:t>
            </w:r>
          </w:p>
        </w:tc>
      </w:tr>
      <w:tr w:rsidR="004426C7" w14:paraId="7E6F4ABE" w14:textId="77777777">
        <w:trPr>
          <w:trHeight w:val="457"/>
        </w:trPr>
        <w:tc>
          <w:tcPr>
            <w:tcW w:w="2211" w:type="dxa"/>
            <w:tcBorders>
              <w:left w:val="single" w:sz="6" w:space="0" w:color="000000"/>
            </w:tcBorders>
          </w:tcPr>
          <w:p w14:paraId="3D6F8E32" w14:textId="77777777" w:rsidR="004426C7" w:rsidRDefault="00324A36">
            <w:pPr>
              <w:pStyle w:val="TableParagraph"/>
              <w:spacing w:line="265" w:lineRule="exact"/>
              <w:ind w:left="105"/>
              <w:rPr>
                <w:b/>
              </w:rPr>
            </w:pPr>
            <w:r>
              <w:rPr>
                <w:b/>
              </w:rPr>
              <w:t>Stati di avanzamento</w:t>
            </w:r>
          </w:p>
        </w:tc>
        <w:tc>
          <w:tcPr>
            <w:tcW w:w="7568" w:type="dxa"/>
          </w:tcPr>
          <w:p w14:paraId="7BAEDD5E" w14:textId="097FDDAC" w:rsidR="004426C7" w:rsidRDefault="00F70EFF">
            <w:pPr>
              <w:pStyle w:val="TableParagraph"/>
              <w:spacing w:line="223" w:lineRule="exact"/>
              <w:rPr>
                <w:rFonts w:ascii="Times New Roman"/>
                <w:sz w:val="20"/>
              </w:rPr>
            </w:pPr>
            <w:r>
              <w:rPr>
                <w:rFonts w:ascii="Times New Roman"/>
                <w:sz w:val="20"/>
              </w:rPr>
              <w:t>Terzo</w:t>
            </w:r>
            <w:bookmarkStart w:id="0" w:name="_GoBack"/>
            <w:bookmarkEnd w:id="0"/>
            <w:r w:rsidR="00324A36">
              <w:rPr>
                <w:rFonts w:ascii="Times New Roman"/>
                <w:sz w:val="20"/>
              </w:rPr>
              <w:t xml:space="preserve"> anno.</w:t>
            </w:r>
          </w:p>
        </w:tc>
      </w:tr>
      <w:tr w:rsidR="004426C7" w14:paraId="150F2079" w14:textId="77777777">
        <w:trPr>
          <w:trHeight w:val="426"/>
        </w:trPr>
        <w:tc>
          <w:tcPr>
            <w:tcW w:w="2211" w:type="dxa"/>
            <w:tcBorders>
              <w:left w:val="single" w:sz="6" w:space="0" w:color="000000"/>
            </w:tcBorders>
          </w:tcPr>
          <w:p w14:paraId="0E9354EF" w14:textId="77777777" w:rsidR="004426C7" w:rsidRDefault="00324A36">
            <w:pPr>
              <w:pStyle w:val="TableParagraph"/>
              <w:spacing w:line="268" w:lineRule="exact"/>
              <w:ind w:left="105"/>
              <w:rPr>
                <w:b/>
              </w:rPr>
            </w:pPr>
            <w:r>
              <w:rPr>
                <w:b/>
              </w:rPr>
              <w:t>Prodotto finale</w:t>
            </w:r>
          </w:p>
        </w:tc>
        <w:tc>
          <w:tcPr>
            <w:tcW w:w="7568" w:type="dxa"/>
          </w:tcPr>
          <w:p w14:paraId="452E1CAE" w14:textId="77777777" w:rsidR="004426C7" w:rsidRDefault="00324A36">
            <w:pPr>
              <w:pStyle w:val="TableParagraph"/>
              <w:spacing w:line="225" w:lineRule="exact"/>
              <w:rPr>
                <w:rFonts w:ascii="Times New Roman"/>
                <w:sz w:val="20"/>
              </w:rPr>
            </w:pPr>
            <w:r>
              <w:rPr>
                <w:rFonts w:ascii="Times New Roman"/>
                <w:sz w:val="20"/>
              </w:rPr>
              <w:t>Il blog visibile e consultabile da tutti.</w:t>
            </w:r>
          </w:p>
        </w:tc>
      </w:tr>
    </w:tbl>
    <w:p w14:paraId="005D6C98" w14:textId="77777777" w:rsidR="004426C7" w:rsidRDefault="004426C7">
      <w:pPr>
        <w:rPr>
          <w:b/>
          <w:sz w:val="20"/>
        </w:rPr>
      </w:pPr>
    </w:p>
    <w:p w14:paraId="1B1BC442" w14:textId="77777777" w:rsidR="004426C7" w:rsidRDefault="004426C7">
      <w:pPr>
        <w:spacing w:before="11"/>
        <w:rPr>
          <w:b/>
          <w:sz w:val="18"/>
        </w:rPr>
      </w:pPr>
    </w:p>
    <w:p w14:paraId="1344E4EF" w14:textId="5DCB7BDA" w:rsidR="004426C7" w:rsidRDefault="00324A36">
      <w:pPr>
        <w:tabs>
          <w:tab w:val="left" w:pos="6725"/>
        </w:tabs>
        <w:spacing w:before="44"/>
        <w:ind w:left="100"/>
        <w:rPr>
          <w:i/>
          <w:sz w:val="28"/>
        </w:rPr>
      </w:pPr>
      <w:r>
        <w:rPr>
          <w:i/>
        </w:rPr>
        <w:t>Anzio, 16</w:t>
      </w:r>
      <w:r>
        <w:rPr>
          <w:i/>
          <w:spacing w:val="-2"/>
        </w:rPr>
        <w:t xml:space="preserve"> </w:t>
      </w:r>
      <w:r>
        <w:rPr>
          <w:i/>
        </w:rPr>
        <w:t>ottobre</w:t>
      </w:r>
      <w:r>
        <w:rPr>
          <w:i/>
          <w:spacing w:val="-4"/>
        </w:rPr>
        <w:t xml:space="preserve"> </w:t>
      </w:r>
      <w:r>
        <w:rPr>
          <w:i/>
        </w:rPr>
        <w:t>2019</w:t>
      </w:r>
      <w:r>
        <w:rPr>
          <w:i/>
        </w:rPr>
        <w:tab/>
        <w:t xml:space="preserve">Il referente </w:t>
      </w:r>
      <w:proofErr w:type="spellStart"/>
      <w:r>
        <w:rPr>
          <w:i/>
          <w:sz w:val="28"/>
        </w:rPr>
        <w:t>Ins</w:t>
      </w:r>
      <w:proofErr w:type="spellEnd"/>
      <w:r>
        <w:rPr>
          <w:i/>
          <w:sz w:val="28"/>
        </w:rPr>
        <w:t>. Carlotta Di</w:t>
      </w:r>
      <w:r>
        <w:rPr>
          <w:i/>
          <w:spacing w:val="-12"/>
          <w:sz w:val="28"/>
        </w:rPr>
        <w:t xml:space="preserve"> </w:t>
      </w:r>
      <w:r>
        <w:rPr>
          <w:i/>
          <w:sz w:val="28"/>
        </w:rPr>
        <w:t>Cosimo</w:t>
      </w:r>
    </w:p>
    <w:sectPr w:rsidR="004426C7">
      <w:pgSz w:w="11900" w:h="16850"/>
      <w:pgMar w:top="560" w:right="7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V Boli">
    <w:altName w:val="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5326"/>
    <w:multiLevelType w:val="hybridMultilevel"/>
    <w:tmpl w:val="5F2CA70A"/>
    <w:lvl w:ilvl="0" w:tplc="A99897E4">
      <w:numFmt w:val="bullet"/>
      <w:lvlText w:val=""/>
      <w:lvlJc w:val="left"/>
      <w:pPr>
        <w:ind w:left="108" w:hanging="360"/>
      </w:pPr>
      <w:rPr>
        <w:rFonts w:ascii="Symbol" w:eastAsia="Symbol" w:hAnsi="Symbol" w:cs="Symbol" w:hint="default"/>
        <w:w w:val="99"/>
        <w:sz w:val="20"/>
        <w:szCs w:val="20"/>
        <w:lang w:val="it-IT" w:eastAsia="it-IT" w:bidi="it-IT"/>
      </w:rPr>
    </w:lvl>
    <w:lvl w:ilvl="1" w:tplc="8A984AEC">
      <w:numFmt w:val="bullet"/>
      <w:lvlText w:val="•"/>
      <w:lvlJc w:val="left"/>
      <w:pPr>
        <w:ind w:left="846" w:hanging="360"/>
      </w:pPr>
      <w:rPr>
        <w:rFonts w:hint="default"/>
        <w:lang w:val="it-IT" w:eastAsia="it-IT" w:bidi="it-IT"/>
      </w:rPr>
    </w:lvl>
    <w:lvl w:ilvl="2" w:tplc="A2B8120C">
      <w:numFmt w:val="bullet"/>
      <w:lvlText w:val="•"/>
      <w:lvlJc w:val="left"/>
      <w:pPr>
        <w:ind w:left="1592" w:hanging="360"/>
      </w:pPr>
      <w:rPr>
        <w:rFonts w:hint="default"/>
        <w:lang w:val="it-IT" w:eastAsia="it-IT" w:bidi="it-IT"/>
      </w:rPr>
    </w:lvl>
    <w:lvl w:ilvl="3" w:tplc="DABC2224">
      <w:numFmt w:val="bullet"/>
      <w:lvlText w:val="•"/>
      <w:lvlJc w:val="left"/>
      <w:pPr>
        <w:ind w:left="2339" w:hanging="360"/>
      </w:pPr>
      <w:rPr>
        <w:rFonts w:hint="default"/>
        <w:lang w:val="it-IT" w:eastAsia="it-IT" w:bidi="it-IT"/>
      </w:rPr>
    </w:lvl>
    <w:lvl w:ilvl="4" w:tplc="02C6D1B2">
      <w:numFmt w:val="bullet"/>
      <w:lvlText w:val="•"/>
      <w:lvlJc w:val="left"/>
      <w:pPr>
        <w:ind w:left="3085" w:hanging="360"/>
      </w:pPr>
      <w:rPr>
        <w:rFonts w:hint="default"/>
        <w:lang w:val="it-IT" w:eastAsia="it-IT" w:bidi="it-IT"/>
      </w:rPr>
    </w:lvl>
    <w:lvl w:ilvl="5" w:tplc="29D0618A">
      <w:numFmt w:val="bullet"/>
      <w:lvlText w:val="•"/>
      <w:lvlJc w:val="left"/>
      <w:pPr>
        <w:ind w:left="3832" w:hanging="360"/>
      </w:pPr>
      <w:rPr>
        <w:rFonts w:hint="default"/>
        <w:lang w:val="it-IT" w:eastAsia="it-IT" w:bidi="it-IT"/>
      </w:rPr>
    </w:lvl>
    <w:lvl w:ilvl="6" w:tplc="6C7E8D1A">
      <w:numFmt w:val="bullet"/>
      <w:lvlText w:val="•"/>
      <w:lvlJc w:val="left"/>
      <w:pPr>
        <w:ind w:left="4578" w:hanging="360"/>
      </w:pPr>
      <w:rPr>
        <w:rFonts w:hint="default"/>
        <w:lang w:val="it-IT" w:eastAsia="it-IT" w:bidi="it-IT"/>
      </w:rPr>
    </w:lvl>
    <w:lvl w:ilvl="7" w:tplc="894A85DE">
      <w:numFmt w:val="bullet"/>
      <w:lvlText w:val="•"/>
      <w:lvlJc w:val="left"/>
      <w:pPr>
        <w:ind w:left="5324" w:hanging="360"/>
      </w:pPr>
      <w:rPr>
        <w:rFonts w:hint="default"/>
        <w:lang w:val="it-IT" w:eastAsia="it-IT" w:bidi="it-IT"/>
      </w:rPr>
    </w:lvl>
    <w:lvl w:ilvl="8" w:tplc="39F4D76E">
      <w:numFmt w:val="bullet"/>
      <w:lvlText w:val="•"/>
      <w:lvlJc w:val="left"/>
      <w:pPr>
        <w:ind w:left="6071" w:hanging="360"/>
      </w:pPr>
      <w:rPr>
        <w:rFonts w:hint="default"/>
        <w:lang w:val="it-IT" w:eastAsia="it-IT" w:bidi="it-IT"/>
      </w:rPr>
    </w:lvl>
  </w:abstractNum>
  <w:abstractNum w:abstractNumId="1" w15:restartNumberingAfterBreak="0">
    <w:nsid w:val="0E3E23AA"/>
    <w:multiLevelType w:val="hybridMultilevel"/>
    <w:tmpl w:val="BB6467DC"/>
    <w:lvl w:ilvl="0" w:tplc="FE5A5796">
      <w:numFmt w:val="bullet"/>
      <w:lvlText w:val=""/>
      <w:lvlJc w:val="left"/>
      <w:pPr>
        <w:ind w:left="107" w:hanging="337"/>
      </w:pPr>
      <w:rPr>
        <w:rFonts w:ascii="Symbol" w:eastAsia="Symbol" w:hAnsi="Symbol" w:cs="Symbol" w:hint="default"/>
        <w:w w:val="99"/>
        <w:sz w:val="20"/>
        <w:szCs w:val="20"/>
        <w:lang w:val="it-IT" w:eastAsia="it-IT" w:bidi="it-IT"/>
      </w:rPr>
    </w:lvl>
    <w:lvl w:ilvl="1" w:tplc="81007F4E">
      <w:numFmt w:val="bullet"/>
      <w:lvlText w:val="•"/>
      <w:lvlJc w:val="left"/>
      <w:pPr>
        <w:ind w:left="372" w:hanging="337"/>
      </w:pPr>
      <w:rPr>
        <w:rFonts w:hint="default"/>
        <w:lang w:val="it-IT" w:eastAsia="it-IT" w:bidi="it-IT"/>
      </w:rPr>
    </w:lvl>
    <w:lvl w:ilvl="2" w:tplc="6B3A131C">
      <w:numFmt w:val="bullet"/>
      <w:lvlText w:val="•"/>
      <w:lvlJc w:val="left"/>
      <w:pPr>
        <w:ind w:left="645" w:hanging="337"/>
      </w:pPr>
      <w:rPr>
        <w:rFonts w:hint="default"/>
        <w:lang w:val="it-IT" w:eastAsia="it-IT" w:bidi="it-IT"/>
      </w:rPr>
    </w:lvl>
    <w:lvl w:ilvl="3" w:tplc="6A06DA70">
      <w:numFmt w:val="bullet"/>
      <w:lvlText w:val="•"/>
      <w:lvlJc w:val="left"/>
      <w:pPr>
        <w:ind w:left="917" w:hanging="337"/>
      </w:pPr>
      <w:rPr>
        <w:rFonts w:hint="default"/>
        <w:lang w:val="it-IT" w:eastAsia="it-IT" w:bidi="it-IT"/>
      </w:rPr>
    </w:lvl>
    <w:lvl w:ilvl="4" w:tplc="79CAB7F4">
      <w:numFmt w:val="bullet"/>
      <w:lvlText w:val="•"/>
      <w:lvlJc w:val="left"/>
      <w:pPr>
        <w:ind w:left="1190" w:hanging="337"/>
      </w:pPr>
      <w:rPr>
        <w:rFonts w:hint="default"/>
        <w:lang w:val="it-IT" w:eastAsia="it-IT" w:bidi="it-IT"/>
      </w:rPr>
    </w:lvl>
    <w:lvl w:ilvl="5" w:tplc="B90A4C78">
      <w:numFmt w:val="bullet"/>
      <w:lvlText w:val="•"/>
      <w:lvlJc w:val="left"/>
      <w:pPr>
        <w:ind w:left="1463" w:hanging="337"/>
      </w:pPr>
      <w:rPr>
        <w:rFonts w:hint="default"/>
        <w:lang w:val="it-IT" w:eastAsia="it-IT" w:bidi="it-IT"/>
      </w:rPr>
    </w:lvl>
    <w:lvl w:ilvl="6" w:tplc="0E32ED96">
      <w:numFmt w:val="bullet"/>
      <w:lvlText w:val="•"/>
      <w:lvlJc w:val="left"/>
      <w:pPr>
        <w:ind w:left="1735" w:hanging="337"/>
      </w:pPr>
      <w:rPr>
        <w:rFonts w:hint="default"/>
        <w:lang w:val="it-IT" w:eastAsia="it-IT" w:bidi="it-IT"/>
      </w:rPr>
    </w:lvl>
    <w:lvl w:ilvl="7" w:tplc="1FF8D880">
      <w:numFmt w:val="bullet"/>
      <w:lvlText w:val="•"/>
      <w:lvlJc w:val="left"/>
      <w:pPr>
        <w:ind w:left="2008" w:hanging="337"/>
      </w:pPr>
      <w:rPr>
        <w:rFonts w:hint="default"/>
        <w:lang w:val="it-IT" w:eastAsia="it-IT" w:bidi="it-IT"/>
      </w:rPr>
    </w:lvl>
    <w:lvl w:ilvl="8" w:tplc="5DD2D682">
      <w:numFmt w:val="bullet"/>
      <w:lvlText w:val="•"/>
      <w:lvlJc w:val="left"/>
      <w:pPr>
        <w:ind w:left="2280" w:hanging="337"/>
      </w:pPr>
      <w:rPr>
        <w:rFonts w:hint="default"/>
        <w:lang w:val="it-IT" w:eastAsia="it-IT" w:bidi="it-IT"/>
      </w:rPr>
    </w:lvl>
  </w:abstractNum>
  <w:abstractNum w:abstractNumId="2" w15:restartNumberingAfterBreak="0">
    <w:nsid w:val="11BE4769"/>
    <w:multiLevelType w:val="hybridMultilevel"/>
    <w:tmpl w:val="A28072E0"/>
    <w:lvl w:ilvl="0" w:tplc="55B69014">
      <w:numFmt w:val="bullet"/>
      <w:lvlText w:val=""/>
      <w:lvlJc w:val="left"/>
      <w:pPr>
        <w:ind w:left="107" w:hanging="260"/>
      </w:pPr>
      <w:rPr>
        <w:rFonts w:ascii="Symbol" w:eastAsia="Symbol" w:hAnsi="Symbol" w:cs="Symbol" w:hint="default"/>
        <w:w w:val="99"/>
        <w:sz w:val="20"/>
        <w:szCs w:val="20"/>
        <w:lang w:val="it-IT" w:eastAsia="it-IT" w:bidi="it-IT"/>
      </w:rPr>
    </w:lvl>
    <w:lvl w:ilvl="1" w:tplc="F2DEBE82">
      <w:numFmt w:val="bullet"/>
      <w:lvlText w:val="•"/>
      <w:lvlJc w:val="left"/>
      <w:pPr>
        <w:ind w:left="372" w:hanging="260"/>
      </w:pPr>
      <w:rPr>
        <w:rFonts w:hint="default"/>
        <w:lang w:val="it-IT" w:eastAsia="it-IT" w:bidi="it-IT"/>
      </w:rPr>
    </w:lvl>
    <w:lvl w:ilvl="2" w:tplc="FDC61CFA">
      <w:numFmt w:val="bullet"/>
      <w:lvlText w:val="•"/>
      <w:lvlJc w:val="left"/>
      <w:pPr>
        <w:ind w:left="645" w:hanging="260"/>
      </w:pPr>
      <w:rPr>
        <w:rFonts w:hint="default"/>
        <w:lang w:val="it-IT" w:eastAsia="it-IT" w:bidi="it-IT"/>
      </w:rPr>
    </w:lvl>
    <w:lvl w:ilvl="3" w:tplc="234EF1D6">
      <w:numFmt w:val="bullet"/>
      <w:lvlText w:val="•"/>
      <w:lvlJc w:val="left"/>
      <w:pPr>
        <w:ind w:left="917" w:hanging="260"/>
      </w:pPr>
      <w:rPr>
        <w:rFonts w:hint="default"/>
        <w:lang w:val="it-IT" w:eastAsia="it-IT" w:bidi="it-IT"/>
      </w:rPr>
    </w:lvl>
    <w:lvl w:ilvl="4" w:tplc="48E60B56">
      <w:numFmt w:val="bullet"/>
      <w:lvlText w:val="•"/>
      <w:lvlJc w:val="left"/>
      <w:pPr>
        <w:ind w:left="1190" w:hanging="260"/>
      </w:pPr>
      <w:rPr>
        <w:rFonts w:hint="default"/>
        <w:lang w:val="it-IT" w:eastAsia="it-IT" w:bidi="it-IT"/>
      </w:rPr>
    </w:lvl>
    <w:lvl w:ilvl="5" w:tplc="3E5487E4">
      <w:numFmt w:val="bullet"/>
      <w:lvlText w:val="•"/>
      <w:lvlJc w:val="left"/>
      <w:pPr>
        <w:ind w:left="1463" w:hanging="260"/>
      </w:pPr>
      <w:rPr>
        <w:rFonts w:hint="default"/>
        <w:lang w:val="it-IT" w:eastAsia="it-IT" w:bidi="it-IT"/>
      </w:rPr>
    </w:lvl>
    <w:lvl w:ilvl="6" w:tplc="DF02F5FA">
      <w:numFmt w:val="bullet"/>
      <w:lvlText w:val="•"/>
      <w:lvlJc w:val="left"/>
      <w:pPr>
        <w:ind w:left="1735" w:hanging="260"/>
      </w:pPr>
      <w:rPr>
        <w:rFonts w:hint="default"/>
        <w:lang w:val="it-IT" w:eastAsia="it-IT" w:bidi="it-IT"/>
      </w:rPr>
    </w:lvl>
    <w:lvl w:ilvl="7" w:tplc="3850B834">
      <w:numFmt w:val="bullet"/>
      <w:lvlText w:val="•"/>
      <w:lvlJc w:val="left"/>
      <w:pPr>
        <w:ind w:left="2008" w:hanging="260"/>
      </w:pPr>
      <w:rPr>
        <w:rFonts w:hint="default"/>
        <w:lang w:val="it-IT" w:eastAsia="it-IT" w:bidi="it-IT"/>
      </w:rPr>
    </w:lvl>
    <w:lvl w:ilvl="8" w:tplc="51583638">
      <w:numFmt w:val="bullet"/>
      <w:lvlText w:val="•"/>
      <w:lvlJc w:val="left"/>
      <w:pPr>
        <w:ind w:left="2280" w:hanging="260"/>
      </w:pPr>
      <w:rPr>
        <w:rFonts w:hint="default"/>
        <w:lang w:val="it-IT" w:eastAsia="it-IT" w:bidi="it-IT"/>
      </w:rPr>
    </w:lvl>
  </w:abstractNum>
  <w:abstractNum w:abstractNumId="3" w15:restartNumberingAfterBreak="0">
    <w:nsid w:val="3AE40316"/>
    <w:multiLevelType w:val="hybridMultilevel"/>
    <w:tmpl w:val="4928FE48"/>
    <w:lvl w:ilvl="0" w:tplc="92F4031C">
      <w:numFmt w:val="bullet"/>
      <w:lvlText w:val=""/>
      <w:lvlJc w:val="left"/>
      <w:pPr>
        <w:ind w:left="107" w:hanging="171"/>
      </w:pPr>
      <w:rPr>
        <w:rFonts w:ascii="Symbol" w:eastAsia="Symbol" w:hAnsi="Symbol" w:cs="Symbol" w:hint="default"/>
        <w:b/>
        <w:bCs/>
        <w:w w:val="100"/>
        <w:sz w:val="16"/>
        <w:szCs w:val="16"/>
        <w:lang w:val="it-IT" w:eastAsia="it-IT" w:bidi="it-IT"/>
      </w:rPr>
    </w:lvl>
    <w:lvl w:ilvl="1" w:tplc="AFEA15B4">
      <w:numFmt w:val="bullet"/>
      <w:lvlText w:val="•"/>
      <w:lvlJc w:val="left"/>
      <w:pPr>
        <w:ind w:left="372" w:hanging="171"/>
      </w:pPr>
      <w:rPr>
        <w:rFonts w:hint="default"/>
        <w:lang w:val="it-IT" w:eastAsia="it-IT" w:bidi="it-IT"/>
      </w:rPr>
    </w:lvl>
    <w:lvl w:ilvl="2" w:tplc="FE8CD542">
      <w:numFmt w:val="bullet"/>
      <w:lvlText w:val="•"/>
      <w:lvlJc w:val="left"/>
      <w:pPr>
        <w:ind w:left="645" w:hanging="171"/>
      </w:pPr>
      <w:rPr>
        <w:rFonts w:hint="default"/>
        <w:lang w:val="it-IT" w:eastAsia="it-IT" w:bidi="it-IT"/>
      </w:rPr>
    </w:lvl>
    <w:lvl w:ilvl="3" w:tplc="0144E6CE">
      <w:numFmt w:val="bullet"/>
      <w:lvlText w:val="•"/>
      <w:lvlJc w:val="left"/>
      <w:pPr>
        <w:ind w:left="917" w:hanging="171"/>
      </w:pPr>
      <w:rPr>
        <w:rFonts w:hint="default"/>
        <w:lang w:val="it-IT" w:eastAsia="it-IT" w:bidi="it-IT"/>
      </w:rPr>
    </w:lvl>
    <w:lvl w:ilvl="4" w:tplc="1FFA13AC">
      <w:numFmt w:val="bullet"/>
      <w:lvlText w:val="•"/>
      <w:lvlJc w:val="left"/>
      <w:pPr>
        <w:ind w:left="1190" w:hanging="171"/>
      </w:pPr>
      <w:rPr>
        <w:rFonts w:hint="default"/>
        <w:lang w:val="it-IT" w:eastAsia="it-IT" w:bidi="it-IT"/>
      </w:rPr>
    </w:lvl>
    <w:lvl w:ilvl="5" w:tplc="0DB2E950">
      <w:numFmt w:val="bullet"/>
      <w:lvlText w:val="•"/>
      <w:lvlJc w:val="left"/>
      <w:pPr>
        <w:ind w:left="1462" w:hanging="171"/>
      </w:pPr>
      <w:rPr>
        <w:rFonts w:hint="default"/>
        <w:lang w:val="it-IT" w:eastAsia="it-IT" w:bidi="it-IT"/>
      </w:rPr>
    </w:lvl>
    <w:lvl w:ilvl="6" w:tplc="6846E646">
      <w:numFmt w:val="bullet"/>
      <w:lvlText w:val="•"/>
      <w:lvlJc w:val="left"/>
      <w:pPr>
        <w:ind w:left="1735" w:hanging="171"/>
      </w:pPr>
      <w:rPr>
        <w:rFonts w:hint="default"/>
        <w:lang w:val="it-IT" w:eastAsia="it-IT" w:bidi="it-IT"/>
      </w:rPr>
    </w:lvl>
    <w:lvl w:ilvl="7" w:tplc="AB2AEA32">
      <w:numFmt w:val="bullet"/>
      <w:lvlText w:val="•"/>
      <w:lvlJc w:val="left"/>
      <w:pPr>
        <w:ind w:left="2007" w:hanging="171"/>
      </w:pPr>
      <w:rPr>
        <w:rFonts w:hint="default"/>
        <w:lang w:val="it-IT" w:eastAsia="it-IT" w:bidi="it-IT"/>
      </w:rPr>
    </w:lvl>
    <w:lvl w:ilvl="8" w:tplc="21447CAA">
      <w:numFmt w:val="bullet"/>
      <w:lvlText w:val="•"/>
      <w:lvlJc w:val="left"/>
      <w:pPr>
        <w:ind w:left="2280" w:hanging="171"/>
      </w:pPr>
      <w:rPr>
        <w:rFonts w:hint="default"/>
        <w:lang w:val="it-IT" w:eastAsia="it-IT" w:bidi="it-IT"/>
      </w:rPr>
    </w:lvl>
  </w:abstractNum>
  <w:abstractNum w:abstractNumId="4" w15:restartNumberingAfterBreak="0">
    <w:nsid w:val="633E090A"/>
    <w:multiLevelType w:val="hybridMultilevel"/>
    <w:tmpl w:val="E856E2B8"/>
    <w:lvl w:ilvl="0" w:tplc="3F9E0390">
      <w:numFmt w:val="bullet"/>
      <w:lvlText w:val=""/>
      <w:lvlJc w:val="left"/>
      <w:pPr>
        <w:ind w:left="107" w:hanging="270"/>
      </w:pPr>
      <w:rPr>
        <w:rFonts w:ascii="Symbol" w:eastAsia="Symbol" w:hAnsi="Symbol" w:cs="Symbol" w:hint="default"/>
        <w:w w:val="99"/>
        <w:sz w:val="20"/>
        <w:szCs w:val="20"/>
        <w:lang w:val="it-IT" w:eastAsia="it-IT" w:bidi="it-IT"/>
      </w:rPr>
    </w:lvl>
    <w:lvl w:ilvl="1" w:tplc="19A66284">
      <w:numFmt w:val="bullet"/>
      <w:lvlText w:val="•"/>
      <w:lvlJc w:val="left"/>
      <w:pPr>
        <w:ind w:left="372" w:hanging="270"/>
      </w:pPr>
      <w:rPr>
        <w:rFonts w:hint="default"/>
        <w:lang w:val="it-IT" w:eastAsia="it-IT" w:bidi="it-IT"/>
      </w:rPr>
    </w:lvl>
    <w:lvl w:ilvl="2" w:tplc="E75C4A3C">
      <w:numFmt w:val="bullet"/>
      <w:lvlText w:val="•"/>
      <w:lvlJc w:val="left"/>
      <w:pPr>
        <w:ind w:left="645" w:hanging="270"/>
      </w:pPr>
      <w:rPr>
        <w:rFonts w:hint="default"/>
        <w:lang w:val="it-IT" w:eastAsia="it-IT" w:bidi="it-IT"/>
      </w:rPr>
    </w:lvl>
    <w:lvl w:ilvl="3" w:tplc="777AE48A">
      <w:numFmt w:val="bullet"/>
      <w:lvlText w:val="•"/>
      <w:lvlJc w:val="left"/>
      <w:pPr>
        <w:ind w:left="917" w:hanging="270"/>
      </w:pPr>
      <w:rPr>
        <w:rFonts w:hint="default"/>
        <w:lang w:val="it-IT" w:eastAsia="it-IT" w:bidi="it-IT"/>
      </w:rPr>
    </w:lvl>
    <w:lvl w:ilvl="4" w:tplc="01FC94D4">
      <w:numFmt w:val="bullet"/>
      <w:lvlText w:val="•"/>
      <w:lvlJc w:val="left"/>
      <w:pPr>
        <w:ind w:left="1190" w:hanging="270"/>
      </w:pPr>
      <w:rPr>
        <w:rFonts w:hint="default"/>
        <w:lang w:val="it-IT" w:eastAsia="it-IT" w:bidi="it-IT"/>
      </w:rPr>
    </w:lvl>
    <w:lvl w:ilvl="5" w:tplc="3772901A">
      <w:numFmt w:val="bullet"/>
      <w:lvlText w:val="•"/>
      <w:lvlJc w:val="left"/>
      <w:pPr>
        <w:ind w:left="1463" w:hanging="270"/>
      </w:pPr>
      <w:rPr>
        <w:rFonts w:hint="default"/>
        <w:lang w:val="it-IT" w:eastAsia="it-IT" w:bidi="it-IT"/>
      </w:rPr>
    </w:lvl>
    <w:lvl w:ilvl="6" w:tplc="BFBAE776">
      <w:numFmt w:val="bullet"/>
      <w:lvlText w:val="•"/>
      <w:lvlJc w:val="left"/>
      <w:pPr>
        <w:ind w:left="1735" w:hanging="270"/>
      </w:pPr>
      <w:rPr>
        <w:rFonts w:hint="default"/>
        <w:lang w:val="it-IT" w:eastAsia="it-IT" w:bidi="it-IT"/>
      </w:rPr>
    </w:lvl>
    <w:lvl w:ilvl="7" w:tplc="44A82C1A">
      <w:numFmt w:val="bullet"/>
      <w:lvlText w:val="•"/>
      <w:lvlJc w:val="left"/>
      <w:pPr>
        <w:ind w:left="2008" w:hanging="270"/>
      </w:pPr>
      <w:rPr>
        <w:rFonts w:hint="default"/>
        <w:lang w:val="it-IT" w:eastAsia="it-IT" w:bidi="it-IT"/>
      </w:rPr>
    </w:lvl>
    <w:lvl w:ilvl="8" w:tplc="382E9D90">
      <w:numFmt w:val="bullet"/>
      <w:lvlText w:val="•"/>
      <w:lvlJc w:val="left"/>
      <w:pPr>
        <w:ind w:left="2280" w:hanging="270"/>
      </w:pPr>
      <w:rPr>
        <w:rFonts w:hint="default"/>
        <w:lang w:val="it-IT" w:eastAsia="it-IT" w:bidi="it-I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C7"/>
    <w:rsid w:val="00324A36"/>
    <w:rsid w:val="004426C7"/>
    <w:rsid w:val="00F70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78F2"/>
  <w15:docId w15:val="{319D2DB8-8EA5-43C2-8660-A420C54E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MV Boli" w:eastAsia="MV Boli" w:hAnsi="MV Boli" w:cs="MV Boli"/>
      <w:b/>
      <w:bCs/>
      <w:i/>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Serafina</dc:creator>
  <cp:lastModifiedBy>piero pietrosanti</cp:lastModifiedBy>
  <cp:revision>3</cp:revision>
  <dcterms:created xsi:type="dcterms:W3CDTF">2019-10-21T17:02:00Z</dcterms:created>
  <dcterms:modified xsi:type="dcterms:W3CDTF">2019-10-23T08:22:00Z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2013</vt:lpwstr>
  </property>
  <property fmtid="{D5CDD505-2E9C-101B-9397-08002B2CF9AE}" pid="4" name="LastSaved">
    <vt:filetime>2019-10-21T00:00:00Z</vt:filetime>
  </property>
</Properties>
</file>