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15" w:rsidRDefault="002F1303">
      <w:pPr>
        <w:pStyle w:val="Heading1"/>
        <w:spacing w:before="22"/>
        <w:ind w:left="112"/>
        <w:jc w:val="both"/>
      </w:pPr>
      <w:r>
        <w:t>Allegato –</w:t>
      </w:r>
      <w:r>
        <w:rPr>
          <w:spacing w:val="-2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sostenere</w:t>
      </w:r>
      <w:r>
        <w:rPr>
          <w:spacing w:val="-3"/>
        </w:rPr>
        <w:t xml:space="preserve"> </w:t>
      </w:r>
      <w:r>
        <w:t>l’esame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idoneità</w:t>
      </w:r>
      <w:r w:rsidR="000D72EF">
        <w:t>/esame stato</w:t>
      </w:r>
    </w:p>
    <w:p w:rsidR="00215715" w:rsidRDefault="00215715">
      <w:pPr>
        <w:pStyle w:val="Corpodeltesto"/>
        <w:spacing w:before="11"/>
        <w:rPr>
          <w:b/>
          <w:sz w:val="23"/>
        </w:rPr>
      </w:pPr>
    </w:p>
    <w:p w:rsidR="00215715" w:rsidRDefault="002F1303">
      <w:pPr>
        <w:ind w:left="6068"/>
        <w:rPr>
          <w:sz w:val="24"/>
        </w:rPr>
      </w:pP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Dirigente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</w:p>
    <w:p w:rsidR="00215715" w:rsidRDefault="002F1303">
      <w:pPr>
        <w:spacing w:before="1"/>
        <w:ind w:left="6068"/>
        <w:rPr>
          <w:sz w:val="24"/>
        </w:rPr>
      </w:pPr>
      <w:r>
        <w:rPr>
          <w:sz w:val="24"/>
        </w:rPr>
        <w:t>dell’Istituto</w:t>
      </w:r>
      <w:r>
        <w:rPr>
          <w:spacing w:val="-4"/>
          <w:sz w:val="24"/>
        </w:rPr>
        <w:t xml:space="preserve"> </w:t>
      </w:r>
      <w:r>
        <w:rPr>
          <w:sz w:val="24"/>
        </w:rPr>
        <w:t>Comprensivo</w:t>
      </w:r>
      <w:r>
        <w:rPr>
          <w:spacing w:val="-4"/>
          <w:sz w:val="24"/>
        </w:rPr>
        <w:t xml:space="preserve"> </w:t>
      </w:r>
      <w:r>
        <w:rPr>
          <w:sz w:val="24"/>
        </w:rPr>
        <w:t>di Anzio II</w:t>
      </w:r>
    </w:p>
    <w:p w:rsidR="00215715" w:rsidRDefault="00215715">
      <w:pPr>
        <w:pStyle w:val="Corpodeltesto"/>
        <w:spacing w:before="2"/>
        <w:rPr>
          <w:sz w:val="24"/>
        </w:rPr>
      </w:pPr>
    </w:p>
    <w:p w:rsidR="00215715" w:rsidRDefault="002F1303">
      <w:pPr>
        <w:pStyle w:val="Heading1"/>
        <w:ind w:right="8486"/>
        <w:jc w:val="center"/>
      </w:pPr>
      <w:r>
        <w:t>I</w:t>
      </w:r>
      <w:r>
        <w:rPr>
          <w:spacing w:val="-2"/>
        </w:rPr>
        <w:t xml:space="preserve"> </w:t>
      </w:r>
      <w:r>
        <w:t>sottoscritti:</w:t>
      </w:r>
    </w:p>
    <w:p w:rsidR="00215715" w:rsidRDefault="002F1303">
      <w:pPr>
        <w:tabs>
          <w:tab w:val="left" w:pos="1314"/>
          <w:tab w:val="left" w:pos="1885"/>
          <w:tab w:val="left" w:pos="2622"/>
          <w:tab w:val="left" w:pos="4426"/>
          <w:tab w:val="left" w:pos="4583"/>
          <w:tab w:val="left" w:pos="6466"/>
          <w:tab w:val="left" w:pos="8016"/>
          <w:tab w:val="left" w:pos="8933"/>
          <w:tab w:val="left" w:pos="8995"/>
          <w:tab w:val="left" w:pos="9605"/>
          <w:tab w:val="left" w:pos="9672"/>
          <w:tab w:val="left" w:pos="9731"/>
        </w:tabs>
        <w:spacing w:line="360" w:lineRule="auto"/>
        <w:ind w:left="112" w:right="151"/>
        <w:jc w:val="center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"/>
          <w:sz w:val="24"/>
        </w:rPr>
        <w:t>)</w:t>
      </w:r>
      <w:r>
        <w:rPr>
          <w:spacing w:val="-5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residente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),</w:t>
      </w:r>
      <w:r>
        <w:rPr>
          <w:spacing w:val="-5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civico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c.a.p.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Telefono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email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E</w:t>
      </w:r>
    </w:p>
    <w:p w:rsidR="00215715" w:rsidRDefault="002F1303">
      <w:pPr>
        <w:tabs>
          <w:tab w:val="left" w:pos="1314"/>
          <w:tab w:val="left" w:pos="1885"/>
          <w:tab w:val="left" w:pos="2622"/>
          <w:tab w:val="left" w:pos="4426"/>
          <w:tab w:val="left" w:pos="4583"/>
          <w:tab w:val="left" w:pos="6470"/>
          <w:tab w:val="left" w:pos="8019"/>
          <w:tab w:val="left" w:pos="8933"/>
          <w:tab w:val="left" w:pos="8995"/>
          <w:tab w:val="left" w:pos="9605"/>
          <w:tab w:val="left" w:pos="9672"/>
          <w:tab w:val="left" w:pos="9728"/>
        </w:tabs>
        <w:spacing w:line="360" w:lineRule="auto"/>
        <w:ind w:left="112" w:right="151"/>
        <w:jc w:val="center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"/>
          <w:sz w:val="24"/>
        </w:rPr>
        <w:t>)</w:t>
      </w:r>
      <w:r>
        <w:rPr>
          <w:spacing w:val="-5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residente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),</w:t>
      </w:r>
      <w:r>
        <w:rPr>
          <w:spacing w:val="-5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civico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c.a.p.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Telefono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email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CHIEDONO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</w:p>
    <w:p w:rsidR="00215715" w:rsidRDefault="002F1303">
      <w:pPr>
        <w:tabs>
          <w:tab w:val="left" w:pos="6035"/>
          <w:tab w:val="left" w:pos="8242"/>
          <w:tab w:val="left" w:pos="9520"/>
          <w:tab w:val="left" w:pos="9723"/>
          <w:tab w:val="left" w:pos="9790"/>
        </w:tabs>
        <w:spacing w:line="360" w:lineRule="auto"/>
        <w:ind w:left="112" w:right="106"/>
        <w:jc w:val="both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proprio/a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figlio/a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nato/a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        </w:t>
      </w:r>
      <w:r>
        <w:rPr>
          <w:spacing w:val="49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codice</w:t>
      </w:r>
      <w:r>
        <w:rPr>
          <w:spacing w:val="-2"/>
          <w:sz w:val="24"/>
        </w:rPr>
        <w:t xml:space="preserve"> </w:t>
      </w:r>
      <w:r>
        <w:rPr>
          <w:sz w:val="24"/>
        </w:rPr>
        <w:t>fiscale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15715" w:rsidRDefault="002F1303">
      <w:pPr>
        <w:tabs>
          <w:tab w:val="left" w:pos="5696"/>
        </w:tabs>
        <w:spacing w:line="292" w:lineRule="exact"/>
        <w:ind w:left="112"/>
        <w:jc w:val="both"/>
        <w:rPr>
          <w:sz w:val="24"/>
        </w:rPr>
      </w:pPr>
      <w:r>
        <w:rPr>
          <w:sz w:val="24"/>
        </w:rPr>
        <w:t>l’ammissione</w:t>
      </w:r>
      <w:r>
        <w:rPr>
          <w:spacing w:val="-3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esami</w:t>
      </w:r>
      <w:r>
        <w:rPr>
          <w:spacing w:val="-3"/>
          <w:sz w:val="24"/>
        </w:rPr>
        <w:t xml:space="preserve"> </w:t>
      </w:r>
      <w:r>
        <w:rPr>
          <w:sz w:val="24"/>
        </w:rPr>
        <w:t>di idoneità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crocetta</w:t>
      </w:r>
      <w:r>
        <w:rPr>
          <w:sz w:val="24"/>
        </w:rPr>
        <w:t>):</w:t>
      </w:r>
    </w:p>
    <w:p w:rsidR="00215715" w:rsidRDefault="002F1303">
      <w:pPr>
        <w:pStyle w:val="Paragrafoelenco"/>
        <w:numPr>
          <w:ilvl w:val="0"/>
          <w:numId w:val="1"/>
        </w:numPr>
        <w:tabs>
          <w:tab w:val="left" w:pos="566"/>
          <w:tab w:val="left" w:pos="567"/>
          <w:tab w:val="left" w:pos="1665"/>
          <w:tab w:val="left" w:pos="2119"/>
        </w:tabs>
        <w:rPr>
          <w:sz w:val="24"/>
        </w:rPr>
      </w:pPr>
      <w:r>
        <w:rPr>
          <w:sz w:val="24"/>
        </w:rPr>
        <w:t>primaria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secondaria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grado,</w:t>
      </w:r>
      <w:r>
        <w:rPr>
          <w:spacing w:val="-3"/>
          <w:sz w:val="24"/>
        </w:rPr>
        <w:t xml:space="preserve"> </w:t>
      </w:r>
      <w:r>
        <w:rPr>
          <w:sz w:val="24"/>
        </w:rPr>
        <w:t>per l’A.S.</w:t>
      </w:r>
      <w:r>
        <w:rPr>
          <w:spacing w:val="-2"/>
          <w:sz w:val="24"/>
        </w:rPr>
        <w:t xml:space="preserve"> </w:t>
      </w:r>
      <w:r>
        <w:rPr>
          <w:sz w:val="24"/>
        </w:rPr>
        <w:t>2020/2021.</w:t>
      </w:r>
    </w:p>
    <w:p w:rsidR="00215715" w:rsidRDefault="00215715">
      <w:pPr>
        <w:pStyle w:val="Corpodeltesto"/>
        <w:spacing w:before="9"/>
        <w:rPr>
          <w:sz w:val="19"/>
        </w:rPr>
      </w:pPr>
    </w:p>
    <w:p w:rsidR="00215715" w:rsidRDefault="002F1303">
      <w:pPr>
        <w:spacing w:before="51"/>
        <w:ind w:left="112"/>
        <w:rPr>
          <w:sz w:val="24"/>
        </w:rPr>
      </w:pPr>
      <w:r>
        <w:rPr>
          <w:sz w:val="24"/>
        </w:rPr>
        <w:t>A tal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</w:p>
    <w:p w:rsidR="00215715" w:rsidRDefault="002F1303">
      <w:pPr>
        <w:pStyle w:val="Heading1"/>
        <w:ind w:right="122"/>
        <w:jc w:val="center"/>
      </w:pPr>
      <w:r>
        <w:t>DICHIARANO</w:t>
      </w:r>
    </w:p>
    <w:p w:rsidR="00215715" w:rsidRDefault="00215715">
      <w:pPr>
        <w:pStyle w:val="Corpodeltesto"/>
        <w:spacing w:before="12"/>
        <w:rPr>
          <w:b/>
          <w:sz w:val="19"/>
        </w:rPr>
      </w:pPr>
    </w:p>
    <w:p w:rsidR="00215715" w:rsidRDefault="002F1303">
      <w:pPr>
        <w:spacing w:before="51"/>
        <w:ind w:left="112" w:right="154"/>
        <w:jc w:val="both"/>
        <w:rPr>
          <w:sz w:val="24"/>
        </w:rPr>
      </w:pPr>
      <w:r>
        <w:rPr>
          <w:sz w:val="24"/>
        </w:rPr>
        <w:t>ai sensi e per gli effetti degli artt. 46 e 47 del D.P.R. n. 445/2000 sotto la propria personale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responsabilità, consapevoli delle sanzioni penali richiamate dall’art. 76 del citato D.P.R. in caso 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mendaci:</w:t>
      </w:r>
    </w:p>
    <w:p w:rsidR="00215715" w:rsidRDefault="002F1303" w:rsidP="000D72EF">
      <w:pPr>
        <w:pStyle w:val="Paragrafoelenco"/>
        <w:numPr>
          <w:ilvl w:val="1"/>
          <w:numId w:val="1"/>
        </w:numPr>
        <w:tabs>
          <w:tab w:val="left" w:pos="834"/>
          <w:tab w:val="left" w:pos="4895"/>
          <w:tab w:val="left" w:pos="9788"/>
        </w:tabs>
        <w:spacing w:before="97" w:line="357" w:lineRule="auto"/>
        <w:ind w:right="108" w:hanging="407"/>
        <w:jc w:val="both"/>
        <w:rPr>
          <w:sz w:val="24"/>
        </w:rPr>
      </w:pPr>
      <w:r>
        <w:rPr>
          <w:sz w:val="24"/>
        </w:rPr>
        <w:t>che il/la proprio/a figlio/a e in possesso dell'</w:t>
      </w:r>
      <w:r>
        <w:rPr>
          <w:b/>
          <w:sz w:val="24"/>
        </w:rPr>
        <w:t xml:space="preserve">attestato di ammissione </w:t>
      </w:r>
      <w:r>
        <w:rPr>
          <w:sz w:val="24"/>
        </w:rPr>
        <w:t>alla classe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conseguito il</w:t>
      </w:r>
      <w:r>
        <w:rPr>
          <w:sz w:val="24"/>
          <w:u w:val="single"/>
        </w:rPr>
        <w:t xml:space="preserve">       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   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   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la Scuola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di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0D72EF" w:rsidRPr="000D72EF" w:rsidRDefault="002F1303" w:rsidP="000D72EF">
      <w:pPr>
        <w:pStyle w:val="Paragrafoelenco"/>
        <w:numPr>
          <w:ilvl w:val="1"/>
          <w:numId w:val="1"/>
        </w:numPr>
        <w:tabs>
          <w:tab w:val="left" w:pos="834"/>
          <w:tab w:val="left" w:pos="9796"/>
        </w:tabs>
        <w:spacing w:before="10" w:line="355" w:lineRule="auto"/>
        <w:ind w:right="100" w:hanging="407"/>
        <w:jc w:val="both"/>
        <w:rPr>
          <w:sz w:val="24"/>
        </w:rPr>
      </w:pPr>
      <w:r>
        <w:rPr>
          <w:spacing w:val="-1"/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il/la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proprio/a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figlio/a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possesso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idoneità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z w:val="24"/>
        </w:rPr>
        <w:t>classe</w:t>
      </w:r>
      <w:r>
        <w:rPr>
          <w:sz w:val="24"/>
          <w:u w:val="single"/>
        </w:rPr>
        <w:t xml:space="preserve">         </w:t>
      </w:r>
      <w:r>
        <w:rPr>
          <w:spacing w:val="43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acquisita</w:t>
      </w:r>
      <w:r>
        <w:rPr>
          <w:spacing w:val="-14"/>
          <w:sz w:val="24"/>
        </w:rPr>
        <w:t xml:space="preserve"> </w:t>
      </w:r>
      <w:r>
        <w:rPr>
          <w:sz w:val="24"/>
        </w:rPr>
        <w:t>tramite</w:t>
      </w:r>
      <w:r>
        <w:rPr>
          <w:spacing w:val="-13"/>
          <w:sz w:val="24"/>
        </w:rPr>
        <w:t xml:space="preserve"> </w:t>
      </w:r>
      <w:r>
        <w:rPr>
          <w:sz w:val="24"/>
        </w:rPr>
        <w:t>esame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termine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precedente</w:t>
      </w:r>
      <w:r>
        <w:rPr>
          <w:spacing w:val="-9"/>
          <w:sz w:val="24"/>
        </w:rPr>
        <w:t xml:space="preserve"> </w:t>
      </w:r>
      <w:r>
        <w:rPr>
          <w:sz w:val="24"/>
        </w:rPr>
        <w:t>anno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scuola</w:t>
      </w:r>
      <w:r>
        <w:rPr>
          <w:spacing w:val="-11"/>
          <w:sz w:val="24"/>
        </w:rPr>
        <w:t xml:space="preserve"> </w:t>
      </w:r>
      <w:r>
        <w:rPr>
          <w:sz w:val="24"/>
        </w:rPr>
        <w:t>parentale</w:t>
      </w:r>
      <w:r>
        <w:rPr>
          <w:spacing w:val="-9"/>
          <w:sz w:val="24"/>
        </w:rPr>
        <w:t xml:space="preserve"> </w:t>
      </w:r>
      <w:r>
        <w:rPr>
          <w:sz w:val="24"/>
        </w:rPr>
        <w:t>sostenuto</w:t>
      </w:r>
      <w:r>
        <w:rPr>
          <w:spacing w:val="-10"/>
          <w:sz w:val="24"/>
        </w:rPr>
        <w:t xml:space="preserve"> </w:t>
      </w:r>
      <w:r>
        <w:rPr>
          <w:sz w:val="24"/>
        </w:rPr>
        <w:t>presso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D72EF" w:rsidRPr="000D72EF" w:rsidRDefault="000D72EF" w:rsidP="000D72EF">
      <w:pPr>
        <w:pStyle w:val="Paragrafoelenco"/>
        <w:numPr>
          <w:ilvl w:val="0"/>
          <w:numId w:val="6"/>
        </w:numPr>
        <w:tabs>
          <w:tab w:val="left" w:pos="834"/>
          <w:tab w:val="left" w:pos="4539"/>
          <w:tab w:val="left" w:pos="8603"/>
        </w:tabs>
        <w:spacing w:before="11"/>
        <w:ind w:hanging="407"/>
        <w:rPr>
          <w:sz w:val="24"/>
        </w:rPr>
      </w:pPr>
      <w:r w:rsidRPr="000D72EF">
        <w:rPr>
          <w:sz w:val="24"/>
          <w:szCs w:val="24"/>
        </w:rPr>
        <w:t>che</w:t>
      </w:r>
      <w:r w:rsidRPr="000D72EF">
        <w:rPr>
          <w:spacing w:val="-3"/>
          <w:sz w:val="24"/>
          <w:szCs w:val="24"/>
        </w:rPr>
        <w:t xml:space="preserve"> </w:t>
      </w:r>
      <w:r w:rsidRPr="000D72EF">
        <w:rPr>
          <w:sz w:val="24"/>
          <w:szCs w:val="24"/>
        </w:rPr>
        <w:t>il/la proprio/a</w:t>
      </w:r>
      <w:r w:rsidRPr="000D72EF">
        <w:rPr>
          <w:spacing w:val="-3"/>
          <w:sz w:val="24"/>
          <w:szCs w:val="24"/>
        </w:rPr>
        <w:t xml:space="preserve"> </w:t>
      </w:r>
      <w:r w:rsidRPr="000D72EF">
        <w:rPr>
          <w:sz w:val="24"/>
          <w:szCs w:val="24"/>
        </w:rPr>
        <w:t>figlio/a</w:t>
      </w:r>
      <w:r w:rsidRPr="000D72EF">
        <w:rPr>
          <w:spacing w:val="-2"/>
          <w:sz w:val="24"/>
          <w:szCs w:val="24"/>
        </w:rPr>
        <w:t xml:space="preserve"> </w:t>
      </w:r>
      <w:r w:rsidRPr="000D72EF">
        <w:rPr>
          <w:sz w:val="24"/>
          <w:szCs w:val="24"/>
        </w:rPr>
        <w:t>possa</w:t>
      </w:r>
      <w:r w:rsidRPr="000D72EF">
        <w:rPr>
          <w:spacing w:val="-3"/>
          <w:sz w:val="24"/>
          <w:szCs w:val="24"/>
        </w:rPr>
        <w:t xml:space="preserve"> </w:t>
      </w:r>
      <w:r w:rsidRPr="000D72EF">
        <w:rPr>
          <w:sz w:val="24"/>
          <w:szCs w:val="24"/>
        </w:rPr>
        <w:t>sostenere</w:t>
      </w:r>
      <w:r w:rsidRPr="000D72EF">
        <w:rPr>
          <w:spacing w:val="-2"/>
          <w:sz w:val="24"/>
          <w:szCs w:val="24"/>
        </w:rPr>
        <w:t xml:space="preserve"> </w:t>
      </w:r>
      <w:r w:rsidRPr="000D72EF">
        <w:rPr>
          <w:sz w:val="24"/>
          <w:szCs w:val="24"/>
        </w:rPr>
        <w:t>presso</w:t>
      </w:r>
      <w:r w:rsidRPr="000D72EF">
        <w:rPr>
          <w:spacing w:val="-2"/>
          <w:sz w:val="24"/>
          <w:szCs w:val="24"/>
        </w:rPr>
        <w:t xml:space="preserve"> </w:t>
      </w:r>
      <w:r w:rsidRPr="000D72EF">
        <w:rPr>
          <w:sz w:val="24"/>
          <w:szCs w:val="24"/>
        </w:rPr>
        <w:t>codesto</w:t>
      </w:r>
      <w:r w:rsidRPr="000D72EF">
        <w:rPr>
          <w:spacing w:val="-2"/>
          <w:sz w:val="24"/>
          <w:szCs w:val="24"/>
        </w:rPr>
        <w:t xml:space="preserve"> </w:t>
      </w:r>
      <w:r w:rsidRPr="000D72EF">
        <w:rPr>
          <w:sz w:val="24"/>
          <w:szCs w:val="24"/>
        </w:rPr>
        <w:t>Istituto</w:t>
      </w:r>
      <w:r w:rsidRPr="000D72EF">
        <w:rPr>
          <w:spacing w:val="-2"/>
          <w:sz w:val="24"/>
          <w:szCs w:val="24"/>
        </w:rPr>
        <w:t xml:space="preserve"> </w:t>
      </w:r>
      <w:r w:rsidRPr="000D72EF">
        <w:rPr>
          <w:sz w:val="24"/>
          <w:szCs w:val="24"/>
        </w:rPr>
        <w:t>l’Esame</w:t>
      </w:r>
      <w:r w:rsidRPr="000D72EF">
        <w:rPr>
          <w:spacing w:val="-2"/>
          <w:sz w:val="24"/>
          <w:szCs w:val="24"/>
        </w:rPr>
        <w:t xml:space="preserve"> </w:t>
      </w:r>
      <w:r w:rsidRPr="000D72EF">
        <w:rPr>
          <w:sz w:val="24"/>
          <w:szCs w:val="24"/>
        </w:rPr>
        <w:t>di</w:t>
      </w:r>
      <w:r w:rsidRPr="000D72EF">
        <w:rPr>
          <w:spacing w:val="-2"/>
          <w:sz w:val="24"/>
          <w:szCs w:val="24"/>
        </w:rPr>
        <w:t xml:space="preserve"> </w:t>
      </w:r>
      <w:r w:rsidRPr="000D72EF">
        <w:rPr>
          <w:sz w:val="24"/>
          <w:szCs w:val="24"/>
        </w:rPr>
        <w:t>Stato</w:t>
      </w:r>
      <w:r w:rsidRPr="000D72EF">
        <w:rPr>
          <w:spacing w:val="-1"/>
          <w:sz w:val="24"/>
          <w:szCs w:val="24"/>
        </w:rPr>
        <w:t xml:space="preserve">       </w:t>
      </w:r>
      <w:r>
        <w:rPr>
          <w:spacing w:val="-1"/>
          <w:sz w:val="24"/>
          <w:szCs w:val="24"/>
        </w:rPr>
        <w:t xml:space="preserve">  </w:t>
      </w:r>
      <w:r w:rsidRPr="000D72EF">
        <w:rPr>
          <w:sz w:val="24"/>
          <w:szCs w:val="24"/>
        </w:rPr>
        <w:t>conclusivo</w:t>
      </w:r>
      <w:r w:rsidRPr="000D72EF">
        <w:rPr>
          <w:spacing w:val="-2"/>
          <w:sz w:val="24"/>
          <w:szCs w:val="24"/>
        </w:rPr>
        <w:t xml:space="preserve"> </w:t>
      </w:r>
      <w:r w:rsidRPr="000D72EF">
        <w:rPr>
          <w:sz w:val="24"/>
          <w:szCs w:val="24"/>
        </w:rPr>
        <w:t>del</w:t>
      </w:r>
      <w:r w:rsidRPr="000D72EF">
        <w:rPr>
          <w:spacing w:val="-1"/>
          <w:sz w:val="24"/>
          <w:szCs w:val="24"/>
        </w:rPr>
        <w:t xml:space="preserve"> </w:t>
      </w:r>
      <w:r w:rsidRPr="000D72EF">
        <w:rPr>
          <w:sz w:val="24"/>
          <w:szCs w:val="24"/>
        </w:rPr>
        <w:t>primo</w:t>
      </w:r>
      <w:r w:rsidRPr="000D72EF">
        <w:rPr>
          <w:spacing w:val="-2"/>
          <w:sz w:val="24"/>
          <w:szCs w:val="24"/>
        </w:rPr>
        <w:t xml:space="preserve"> </w:t>
      </w:r>
      <w:r w:rsidRPr="000D72EF">
        <w:rPr>
          <w:sz w:val="24"/>
          <w:szCs w:val="24"/>
        </w:rPr>
        <w:t>ciclo</w:t>
      </w:r>
      <w:r w:rsidRPr="000D72EF">
        <w:rPr>
          <w:spacing w:val="-47"/>
          <w:sz w:val="24"/>
          <w:szCs w:val="24"/>
        </w:rPr>
        <w:t xml:space="preserve"> </w:t>
      </w:r>
      <w:r w:rsidRPr="000D72EF">
        <w:rPr>
          <w:sz w:val="24"/>
          <w:szCs w:val="24"/>
        </w:rPr>
        <w:t>d’istruzione,</w:t>
      </w:r>
      <w:r w:rsidRPr="000D72EF">
        <w:rPr>
          <w:spacing w:val="-2"/>
          <w:sz w:val="24"/>
          <w:szCs w:val="24"/>
        </w:rPr>
        <w:t xml:space="preserve"> </w:t>
      </w:r>
      <w:r w:rsidRPr="000D72EF">
        <w:rPr>
          <w:sz w:val="24"/>
          <w:szCs w:val="24"/>
        </w:rPr>
        <w:t>in</w:t>
      </w:r>
      <w:r w:rsidRPr="000D72EF">
        <w:rPr>
          <w:spacing w:val="-2"/>
          <w:sz w:val="24"/>
          <w:szCs w:val="24"/>
        </w:rPr>
        <w:t xml:space="preserve"> </w:t>
      </w:r>
      <w:r w:rsidRPr="000D72EF">
        <w:rPr>
          <w:sz w:val="24"/>
          <w:szCs w:val="24"/>
        </w:rPr>
        <w:t>qualità</w:t>
      </w:r>
      <w:r w:rsidRPr="000D72EF">
        <w:rPr>
          <w:spacing w:val="-3"/>
          <w:sz w:val="24"/>
          <w:szCs w:val="24"/>
        </w:rPr>
        <w:t xml:space="preserve"> </w:t>
      </w:r>
      <w:r w:rsidRPr="000D72EF">
        <w:rPr>
          <w:sz w:val="24"/>
          <w:szCs w:val="24"/>
        </w:rPr>
        <w:t>di</w:t>
      </w:r>
      <w:r w:rsidRPr="000D72EF">
        <w:rPr>
          <w:spacing w:val="-2"/>
          <w:sz w:val="24"/>
          <w:szCs w:val="24"/>
        </w:rPr>
        <w:t xml:space="preserve"> </w:t>
      </w:r>
      <w:r w:rsidRPr="000D72EF">
        <w:rPr>
          <w:sz w:val="24"/>
          <w:szCs w:val="24"/>
        </w:rPr>
        <w:t>privatista,</w:t>
      </w:r>
      <w:r w:rsidRPr="000D72EF">
        <w:rPr>
          <w:spacing w:val="-1"/>
          <w:sz w:val="24"/>
          <w:szCs w:val="24"/>
        </w:rPr>
        <w:t xml:space="preserve"> </w:t>
      </w:r>
      <w:r w:rsidRPr="000D72EF">
        <w:rPr>
          <w:sz w:val="24"/>
          <w:szCs w:val="24"/>
        </w:rPr>
        <w:t>nella</w:t>
      </w:r>
      <w:r w:rsidRPr="000D72EF">
        <w:rPr>
          <w:spacing w:val="-3"/>
          <w:sz w:val="24"/>
          <w:szCs w:val="24"/>
        </w:rPr>
        <w:t xml:space="preserve"> </w:t>
      </w:r>
      <w:r w:rsidRPr="000D72EF">
        <w:rPr>
          <w:sz w:val="24"/>
          <w:szCs w:val="24"/>
        </w:rPr>
        <w:t>sessione</w:t>
      </w:r>
      <w:r w:rsidRPr="000D72EF">
        <w:rPr>
          <w:spacing w:val="-1"/>
          <w:sz w:val="24"/>
          <w:szCs w:val="24"/>
        </w:rPr>
        <w:t xml:space="preserve"> </w:t>
      </w:r>
      <w:r w:rsidRPr="000D72EF">
        <w:rPr>
          <w:sz w:val="24"/>
          <w:szCs w:val="24"/>
        </w:rPr>
        <w:t>di</w:t>
      </w:r>
      <w:r w:rsidRPr="000D72EF">
        <w:rPr>
          <w:spacing w:val="-3"/>
          <w:sz w:val="24"/>
          <w:szCs w:val="24"/>
        </w:rPr>
        <w:t xml:space="preserve"> </w:t>
      </w:r>
      <w:r w:rsidRPr="000D72EF">
        <w:rPr>
          <w:sz w:val="24"/>
          <w:szCs w:val="24"/>
        </w:rPr>
        <w:t xml:space="preserve">giugno </w:t>
      </w:r>
      <w:r w:rsidRPr="000D72EF">
        <w:rPr>
          <w:sz w:val="24"/>
          <w:szCs w:val="24"/>
          <w:u w:val="single"/>
        </w:rPr>
        <w:t xml:space="preserve"> </w:t>
      </w:r>
      <w:r w:rsidRPr="000D72E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</w:t>
      </w:r>
    </w:p>
    <w:p w:rsidR="000D72EF" w:rsidRPr="000D72EF" w:rsidRDefault="000D72EF" w:rsidP="000D72EF">
      <w:pPr>
        <w:pStyle w:val="Paragrafoelenco"/>
        <w:tabs>
          <w:tab w:val="left" w:pos="834"/>
          <w:tab w:val="left" w:pos="4539"/>
          <w:tab w:val="left" w:pos="8603"/>
        </w:tabs>
        <w:spacing w:before="11"/>
        <w:ind w:left="720" w:firstLine="0"/>
        <w:jc w:val="center"/>
        <w:rPr>
          <w:sz w:val="16"/>
          <w:szCs w:val="16"/>
        </w:rPr>
      </w:pPr>
      <w:r w:rsidRPr="000D72EF">
        <w:rPr>
          <w:sz w:val="16"/>
          <w:szCs w:val="16"/>
        </w:rPr>
        <w:t>(solo per la terza media)</w:t>
      </w:r>
    </w:p>
    <w:p w:rsidR="00215715" w:rsidRDefault="002F1303" w:rsidP="000D72EF">
      <w:pPr>
        <w:pStyle w:val="Paragrafoelenco"/>
        <w:numPr>
          <w:ilvl w:val="1"/>
          <w:numId w:val="1"/>
        </w:numPr>
        <w:tabs>
          <w:tab w:val="left" w:pos="834"/>
          <w:tab w:val="left" w:pos="6446"/>
          <w:tab w:val="left" w:pos="9671"/>
        </w:tabs>
        <w:spacing w:before="148" w:line="352" w:lineRule="auto"/>
        <w:ind w:right="148" w:hanging="407"/>
        <w:rPr>
          <w:sz w:val="24"/>
        </w:rPr>
      </w:pPr>
      <w:r>
        <w:rPr>
          <w:sz w:val="24"/>
        </w:rPr>
        <w:t>il/la</w:t>
      </w:r>
      <w:r>
        <w:rPr>
          <w:spacing w:val="34"/>
          <w:sz w:val="24"/>
        </w:rPr>
        <w:t xml:space="preserve"> </w:t>
      </w:r>
      <w:r>
        <w:rPr>
          <w:sz w:val="24"/>
        </w:rPr>
        <w:t>proprio/a</w:t>
      </w:r>
      <w:r>
        <w:rPr>
          <w:spacing w:val="36"/>
          <w:sz w:val="24"/>
        </w:rPr>
        <w:t xml:space="preserve"> </w:t>
      </w:r>
      <w:r>
        <w:rPr>
          <w:sz w:val="24"/>
        </w:rPr>
        <w:t>figlio/a</w:t>
      </w:r>
      <w:r>
        <w:rPr>
          <w:spacing w:val="38"/>
          <w:sz w:val="24"/>
        </w:rPr>
        <w:t xml:space="preserve"> </w:t>
      </w:r>
      <w:r>
        <w:rPr>
          <w:sz w:val="24"/>
        </w:rPr>
        <w:t>ha</w:t>
      </w:r>
      <w:r>
        <w:rPr>
          <w:spacing w:val="33"/>
          <w:sz w:val="24"/>
        </w:rPr>
        <w:t xml:space="preserve"> </w:t>
      </w:r>
      <w:r>
        <w:rPr>
          <w:sz w:val="24"/>
        </w:rPr>
        <w:t>effettuato</w:t>
      </w:r>
      <w:r>
        <w:rPr>
          <w:spacing w:val="35"/>
          <w:sz w:val="24"/>
        </w:rPr>
        <w:t xml:space="preserve"> </w:t>
      </w:r>
      <w:r>
        <w:rPr>
          <w:sz w:val="24"/>
        </w:rPr>
        <w:t>l’istruzione</w:t>
      </w:r>
      <w:r>
        <w:rPr>
          <w:spacing w:val="34"/>
          <w:sz w:val="24"/>
        </w:rPr>
        <w:t xml:space="preserve"> </w:t>
      </w:r>
      <w:r>
        <w:rPr>
          <w:sz w:val="24"/>
        </w:rPr>
        <w:t>parentale,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così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come</w:t>
      </w:r>
      <w:r>
        <w:rPr>
          <w:spacing w:val="36"/>
          <w:sz w:val="24"/>
        </w:rPr>
        <w:t xml:space="preserve"> </w:t>
      </w:r>
      <w:r>
        <w:rPr>
          <w:sz w:val="24"/>
        </w:rPr>
        <w:t>comunicato</w:t>
      </w:r>
      <w:r>
        <w:rPr>
          <w:spacing w:val="37"/>
          <w:sz w:val="24"/>
        </w:rPr>
        <w:t xml:space="preserve"> </w:t>
      </w:r>
      <w:r>
        <w:rPr>
          <w:sz w:val="24"/>
        </w:rPr>
        <w:t>al</w:t>
      </w:r>
      <w:r>
        <w:rPr>
          <w:spacing w:val="-52"/>
          <w:sz w:val="24"/>
        </w:rPr>
        <w:t xml:space="preserve"> </w:t>
      </w:r>
      <w:r>
        <w:rPr>
          <w:sz w:val="24"/>
        </w:rPr>
        <w:t>Dirigente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z w:val="24"/>
          <w:u w:val="single"/>
        </w:rPr>
        <w:tab/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215715" w:rsidRDefault="002F1303" w:rsidP="000D72EF">
      <w:pPr>
        <w:pStyle w:val="Paragrafoelenco"/>
        <w:numPr>
          <w:ilvl w:val="1"/>
          <w:numId w:val="1"/>
        </w:numPr>
        <w:tabs>
          <w:tab w:val="left" w:pos="834"/>
          <w:tab w:val="left" w:pos="9685"/>
        </w:tabs>
        <w:spacing w:before="16"/>
        <w:ind w:hanging="407"/>
        <w:rPr>
          <w:sz w:val="24"/>
        </w:rPr>
      </w:pPr>
      <w:r>
        <w:rPr>
          <w:spacing w:val="-1"/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il/la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proprio/a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figlio/a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ha</w:t>
      </w:r>
      <w:r>
        <w:rPr>
          <w:spacing w:val="-14"/>
          <w:sz w:val="24"/>
        </w:rPr>
        <w:t xml:space="preserve"> </w:t>
      </w:r>
      <w:r>
        <w:rPr>
          <w:sz w:val="24"/>
        </w:rPr>
        <w:t>studiato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seguenti</w:t>
      </w:r>
      <w:r>
        <w:rPr>
          <w:spacing w:val="-14"/>
          <w:sz w:val="24"/>
        </w:rPr>
        <w:t xml:space="preserve"> </w:t>
      </w:r>
      <w:r>
        <w:rPr>
          <w:sz w:val="24"/>
        </w:rPr>
        <w:t>lingue</w:t>
      </w:r>
      <w:r>
        <w:rPr>
          <w:spacing w:val="-11"/>
          <w:sz w:val="24"/>
        </w:rPr>
        <w:t xml:space="preserve"> </w:t>
      </w:r>
      <w:r>
        <w:rPr>
          <w:sz w:val="24"/>
        </w:rPr>
        <w:t>straniere: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215715" w:rsidRDefault="002F1303" w:rsidP="000D72EF">
      <w:pPr>
        <w:pStyle w:val="Paragrafoelenco"/>
        <w:numPr>
          <w:ilvl w:val="1"/>
          <w:numId w:val="1"/>
        </w:numPr>
        <w:tabs>
          <w:tab w:val="left" w:pos="834"/>
        </w:tabs>
        <w:ind w:hanging="40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presentato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presentare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analoga</w:t>
      </w:r>
      <w:r>
        <w:rPr>
          <w:spacing w:val="-5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Istituti;</w:t>
      </w:r>
    </w:p>
    <w:p w:rsidR="00215715" w:rsidRDefault="00215715">
      <w:pPr>
        <w:rPr>
          <w:sz w:val="24"/>
        </w:rPr>
        <w:sectPr w:rsidR="00215715">
          <w:type w:val="continuous"/>
          <w:pgSz w:w="11900" w:h="16850"/>
          <w:pgMar w:top="620" w:right="980" w:bottom="280" w:left="1020" w:header="720" w:footer="720" w:gutter="0"/>
          <w:cols w:space="720"/>
        </w:sectPr>
      </w:pPr>
    </w:p>
    <w:p w:rsidR="00215715" w:rsidRDefault="002F1303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5738"/>
          <w:tab w:val="left" w:pos="9683"/>
        </w:tabs>
        <w:spacing w:before="83" w:line="355" w:lineRule="auto"/>
        <w:ind w:right="149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aver</w:t>
      </w:r>
      <w:r>
        <w:rPr>
          <w:spacing w:val="22"/>
          <w:sz w:val="24"/>
        </w:rPr>
        <w:t xml:space="preserve"> </w:t>
      </w:r>
      <w:r>
        <w:rPr>
          <w:sz w:val="24"/>
        </w:rPr>
        <w:t>presentato</w:t>
      </w:r>
      <w:r>
        <w:rPr>
          <w:spacing w:val="22"/>
          <w:sz w:val="24"/>
        </w:rPr>
        <w:t xml:space="preserve"> </w:t>
      </w:r>
      <w:r>
        <w:rPr>
          <w:sz w:val="24"/>
        </w:rPr>
        <w:t>formale</w:t>
      </w:r>
      <w:r>
        <w:rPr>
          <w:spacing w:val="24"/>
          <w:sz w:val="24"/>
        </w:rPr>
        <w:t xml:space="preserve"> </w:t>
      </w:r>
      <w:r>
        <w:rPr>
          <w:sz w:val="24"/>
        </w:rPr>
        <w:t>istanza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ritiro</w:t>
      </w:r>
      <w:r>
        <w:rPr>
          <w:spacing w:val="22"/>
          <w:sz w:val="24"/>
        </w:rPr>
        <w:t xml:space="preserve"> </w:t>
      </w:r>
      <w:r>
        <w:rPr>
          <w:sz w:val="24"/>
        </w:rPr>
        <w:t>entro</w:t>
      </w:r>
      <w:r>
        <w:rPr>
          <w:spacing w:val="24"/>
          <w:sz w:val="24"/>
        </w:rPr>
        <w:t xml:space="preserve"> </w:t>
      </w:r>
      <w:r>
        <w:rPr>
          <w:sz w:val="24"/>
        </w:rPr>
        <w:t>il</w:t>
      </w:r>
      <w:r>
        <w:rPr>
          <w:spacing w:val="21"/>
          <w:sz w:val="24"/>
        </w:rPr>
        <w:t xml:space="preserve"> </w:t>
      </w:r>
      <w:r>
        <w:rPr>
          <w:sz w:val="24"/>
        </w:rPr>
        <w:t>15</w:t>
      </w:r>
      <w:r>
        <w:rPr>
          <w:spacing w:val="24"/>
          <w:sz w:val="24"/>
        </w:rPr>
        <w:t xml:space="preserve"> </w:t>
      </w:r>
      <w:r>
        <w:rPr>
          <w:sz w:val="24"/>
        </w:rPr>
        <w:t>marzo</w:t>
      </w:r>
      <w:r>
        <w:rPr>
          <w:spacing w:val="22"/>
          <w:sz w:val="24"/>
        </w:rPr>
        <w:t xml:space="preserve"> </w:t>
      </w:r>
      <w:r>
        <w:rPr>
          <w:sz w:val="24"/>
        </w:rPr>
        <w:t>al</w:t>
      </w:r>
      <w:r>
        <w:rPr>
          <w:spacing w:val="20"/>
          <w:sz w:val="24"/>
        </w:rPr>
        <w:t xml:space="preserve"> </w:t>
      </w:r>
      <w:r>
        <w:rPr>
          <w:sz w:val="24"/>
        </w:rPr>
        <w:t>Dirigente</w:t>
      </w:r>
      <w:r>
        <w:rPr>
          <w:spacing w:val="24"/>
          <w:sz w:val="24"/>
        </w:rPr>
        <w:t xml:space="preserve"> </w:t>
      </w:r>
      <w:r>
        <w:rPr>
          <w:sz w:val="24"/>
        </w:rPr>
        <w:t>Scolastico</w:t>
      </w:r>
      <w:r>
        <w:rPr>
          <w:spacing w:val="22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scuola</w:t>
      </w:r>
      <w:r>
        <w:rPr>
          <w:sz w:val="24"/>
          <w:u w:val="single"/>
        </w:rPr>
        <w:tab/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pacing w:val="-4"/>
          <w:sz w:val="24"/>
        </w:rPr>
        <w:t>;</w:t>
      </w:r>
    </w:p>
    <w:p w:rsidR="00215715" w:rsidRDefault="002F1303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letto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compreso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2"/>
          <w:sz w:val="24"/>
        </w:rPr>
        <w:t xml:space="preserve"> </w:t>
      </w:r>
      <w:r>
        <w:rPr>
          <w:sz w:val="24"/>
        </w:rPr>
        <w:t>“Riferimenti</w:t>
      </w:r>
      <w:r>
        <w:rPr>
          <w:spacing w:val="-4"/>
          <w:sz w:val="24"/>
        </w:rPr>
        <w:t xml:space="preserve"> </w:t>
      </w:r>
      <w:r>
        <w:rPr>
          <w:sz w:val="24"/>
        </w:rPr>
        <w:t>normativi”</w:t>
      </w:r>
      <w:r>
        <w:rPr>
          <w:spacing w:val="-2"/>
          <w:sz w:val="24"/>
        </w:rPr>
        <w:t xml:space="preserve"> </w:t>
      </w:r>
      <w:r>
        <w:rPr>
          <w:sz w:val="24"/>
        </w:rPr>
        <w:t>allegata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modulo.</w:t>
      </w:r>
    </w:p>
    <w:p w:rsidR="00215715" w:rsidRDefault="00215715">
      <w:pPr>
        <w:pStyle w:val="Corpodeltesto"/>
        <w:rPr>
          <w:sz w:val="30"/>
        </w:rPr>
      </w:pPr>
    </w:p>
    <w:p w:rsidR="00215715" w:rsidRDefault="002F1303">
      <w:pPr>
        <w:spacing w:before="217" w:line="292" w:lineRule="exact"/>
        <w:ind w:left="112"/>
        <w:rPr>
          <w:sz w:val="24"/>
        </w:rPr>
      </w:pPr>
      <w:r>
        <w:rPr>
          <w:sz w:val="24"/>
        </w:rPr>
        <w:t>Allegano:</w:t>
      </w:r>
    </w:p>
    <w:p w:rsidR="00215715" w:rsidRDefault="002F1303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0" w:line="305" w:lineRule="exact"/>
        <w:ind w:hanging="361"/>
        <w:rPr>
          <w:sz w:val="24"/>
        </w:rPr>
      </w:pPr>
      <w:r>
        <w:rPr>
          <w:sz w:val="24"/>
        </w:rPr>
        <w:t>fotocopie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documenti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genitori/tutori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dell'alunno/a;</w:t>
      </w:r>
    </w:p>
    <w:p w:rsidR="00215715" w:rsidRDefault="002F1303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"/>
        <w:ind w:right="152"/>
        <w:rPr>
          <w:sz w:val="24"/>
        </w:rPr>
      </w:pPr>
      <w:r>
        <w:rPr>
          <w:sz w:val="24"/>
        </w:rPr>
        <w:t>progetto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didattico-educativo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seguito</w:t>
      </w:r>
      <w:r>
        <w:rPr>
          <w:spacing w:val="17"/>
          <w:sz w:val="24"/>
        </w:rPr>
        <w:t xml:space="preserve"> </w:t>
      </w:r>
      <w:r>
        <w:rPr>
          <w:sz w:val="24"/>
        </w:rPr>
        <w:t>nel</w:t>
      </w:r>
      <w:r>
        <w:rPr>
          <w:spacing w:val="20"/>
          <w:sz w:val="24"/>
        </w:rPr>
        <w:t xml:space="preserve"> </w:t>
      </w:r>
      <w:r>
        <w:rPr>
          <w:sz w:val="24"/>
        </w:rPr>
        <w:t>corso</w:t>
      </w:r>
      <w:r>
        <w:rPr>
          <w:spacing w:val="17"/>
          <w:sz w:val="24"/>
        </w:rPr>
        <w:t xml:space="preserve"> </w:t>
      </w:r>
      <w:r>
        <w:rPr>
          <w:sz w:val="24"/>
        </w:rPr>
        <w:t>dell’anno</w:t>
      </w:r>
      <w:r>
        <w:rPr>
          <w:spacing w:val="19"/>
          <w:sz w:val="24"/>
        </w:rPr>
        <w:t xml:space="preserve"> </w:t>
      </w:r>
      <w:r>
        <w:rPr>
          <w:sz w:val="24"/>
        </w:rPr>
        <w:t>controfirmati</w:t>
      </w:r>
      <w:r>
        <w:rPr>
          <w:spacing w:val="17"/>
          <w:sz w:val="24"/>
        </w:rPr>
        <w:t xml:space="preserve"> </w:t>
      </w:r>
      <w:r>
        <w:rPr>
          <w:sz w:val="24"/>
        </w:rPr>
        <w:t>dai</w:t>
      </w:r>
      <w:r>
        <w:rPr>
          <w:spacing w:val="19"/>
          <w:sz w:val="24"/>
        </w:rPr>
        <w:t xml:space="preserve"> </w:t>
      </w:r>
      <w:r>
        <w:rPr>
          <w:sz w:val="24"/>
        </w:rPr>
        <w:t>genitori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dagli</w:t>
      </w:r>
      <w:r>
        <w:rPr>
          <w:spacing w:val="-51"/>
          <w:sz w:val="24"/>
        </w:rPr>
        <w:t xml:space="preserve"> </w:t>
      </w:r>
      <w:r>
        <w:rPr>
          <w:sz w:val="24"/>
        </w:rPr>
        <w:t>eventuali</w:t>
      </w:r>
      <w:r>
        <w:rPr>
          <w:spacing w:val="-3"/>
          <w:sz w:val="24"/>
        </w:rPr>
        <w:t xml:space="preserve"> </w:t>
      </w:r>
      <w:r>
        <w:rPr>
          <w:sz w:val="24"/>
        </w:rPr>
        <w:t>docenti che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hanno</w:t>
      </w:r>
      <w:r>
        <w:rPr>
          <w:spacing w:val="-1"/>
          <w:sz w:val="24"/>
        </w:rPr>
        <w:t xml:space="preserve"> </w:t>
      </w:r>
      <w:r>
        <w:rPr>
          <w:sz w:val="24"/>
        </w:rPr>
        <w:t>preparato.</w:t>
      </w:r>
    </w:p>
    <w:p w:rsidR="00215715" w:rsidRDefault="00215715">
      <w:pPr>
        <w:pStyle w:val="Corpodeltesto"/>
        <w:rPr>
          <w:sz w:val="24"/>
        </w:rPr>
      </w:pPr>
    </w:p>
    <w:p w:rsidR="00215715" w:rsidRDefault="00215715">
      <w:pPr>
        <w:pStyle w:val="Corpodeltesto"/>
        <w:rPr>
          <w:sz w:val="24"/>
        </w:rPr>
      </w:pPr>
    </w:p>
    <w:p w:rsidR="00215715" w:rsidRDefault="00215715">
      <w:pPr>
        <w:pStyle w:val="Corpodeltesto"/>
        <w:spacing w:before="11"/>
        <w:rPr>
          <w:sz w:val="23"/>
        </w:rPr>
      </w:pPr>
    </w:p>
    <w:p w:rsidR="00215715" w:rsidRDefault="002F1303">
      <w:pPr>
        <w:tabs>
          <w:tab w:val="left" w:pos="4503"/>
        </w:tabs>
        <w:spacing w:before="1"/>
        <w:ind w:left="84"/>
        <w:jc w:val="center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</w:rPr>
        <w:tab/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</w:r>
    </w:p>
    <w:p w:rsidR="00215715" w:rsidRDefault="00755B2C">
      <w:pPr>
        <w:pStyle w:val="Corpodeltesto"/>
        <w:spacing w:before="10"/>
        <w:rPr>
          <w:sz w:val="29"/>
        </w:rPr>
      </w:pPr>
      <w:r w:rsidRPr="00755B2C">
        <w:pict>
          <v:shape id="_x0000_s1031" style="position:absolute;margin-left:121.45pt;margin-top:20.6pt;width:125.45pt;height:.1pt;z-index:-15728640;mso-wrap-distance-left:0;mso-wrap-distance-right:0;mso-position-horizontal-relative:page" coordorigin="2429,412" coordsize="2509,0" path="m2429,412r2508,e" filled="f" strokeweight=".78pt">
            <v:path arrowok="t"/>
            <w10:wrap type="topAndBottom" anchorx="page"/>
          </v:shape>
        </w:pict>
      </w:r>
      <w:r w:rsidRPr="00755B2C">
        <w:pict>
          <v:shape id="_x0000_s1030" style="position:absolute;margin-left:348.3pt;margin-top:20.6pt;width:125.45pt;height:.1pt;z-index:-15728128;mso-wrap-distance-left:0;mso-wrap-distance-right:0;mso-position-horizontal-relative:page" coordorigin="6966,412" coordsize="2509,0" path="m6966,412r2508,e" filled="f" strokeweight=".78pt">
            <v:path arrowok="t"/>
            <w10:wrap type="topAndBottom" anchorx="page"/>
          </v:shape>
        </w:pict>
      </w:r>
    </w:p>
    <w:p w:rsidR="00215715" w:rsidRDefault="00215715">
      <w:pPr>
        <w:pStyle w:val="Corpodeltesto"/>
      </w:pPr>
    </w:p>
    <w:p w:rsidR="00215715" w:rsidRDefault="002F1303">
      <w:pPr>
        <w:spacing w:before="188"/>
        <w:ind w:left="112"/>
        <w:jc w:val="both"/>
        <w:rPr>
          <w:sz w:val="24"/>
        </w:rPr>
      </w:pPr>
      <w:r>
        <w:rPr>
          <w:b/>
          <w:sz w:val="24"/>
        </w:rPr>
        <w:t>IMPORTANTE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z w:val="24"/>
        </w:rPr>
        <w:t>nel</w:t>
      </w:r>
      <w:r>
        <w:rPr>
          <w:spacing w:val="25"/>
          <w:sz w:val="24"/>
        </w:rPr>
        <w:t xml:space="preserve"> </w:t>
      </w:r>
      <w:r>
        <w:rPr>
          <w:sz w:val="24"/>
        </w:rPr>
        <w:t>caso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cui</w:t>
      </w:r>
      <w:r>
        <w:rPr>
          <w:spacing w:val="22"/>
          <w:sz w:val="24"/>
        </w:rPr>
        <w:t xml:space="preserve"> </w:t>
      </w:r>
      <w:r>
        <w:rPr>
          <w:sz w:val="24"/>
        </w:rPr>
        <w:t>firmi</w:t>
      </w:r>
      <w:r>
        <w:rPr>
          <w:spacing w:val="26"/>
          <w:sz w:val="24"/>
        </w:rPr>
        <w:t xml:space="preserve"> </w:t>
      </w:r>
      <w:r>
        <w:rPr>
          <w:sz w:val="24"/>
        </w:rPr>
        <w:t>un</w:t>
      </w:r>
      <w:r>
        <w:rPr>
          <w:spacing w:val="25"/>
          <w:sz w:val="24"/>
        </w:rPr>
        <w:t xml:space="preserve"> </w:t>
      </w:r>
      <w:r>
        <w:rPr>
          <w:sz w:val="24"/>
        </w:rPr>
        <w:t>solo</w:t>
      </w:r>
      <w:r>
        <w:rPr>
          <w:spacing w:val="27"/>
          <w:sz w:val="24"/>
        </w:rPr>
        <w:t xml:space="preserve"> </w:t>
      </w:r>
      <w:r>
        <w:rPr>
          <w:sz w:val="24"/>
        </w:rPr>
        <w:t>genitore,</w:t>
      </w:r>
      <w:r>
        <w:rPr>
          <w:spacing w:val="26"/>
          <w:sz w:val="24"/>
        </w:rPr>
        <w:t xml:space="preserve"> </w:t>
      </w:r>
      <w:r>
        <w:rPr>
          <w:sz w:val="24"/>
        </w:rPr>
        <w:t>lo</w:t>
      </w:r>
      <w:r>
        <w:rPr>
          <w:spacing w:val="25"/>
          <w:sz w:val="24"/>
        </w:rPr>
        <w:t xml:space="preserve"> </w:t>
      </w:r>
      <w:r>
        <w:rPr>
          <w:sz w:val="24"/>
        </w:rPr>
        <w:t>stesso</w:t>
      </w:r>
      <w:r>
        <w:rPr>
          <w:spacing w:val="23"/>
          <w:sz w:val="24"/>
        </w:rPr>
        <w:t xml:space="preserve"> </w:t>
      </w:r>
      <w:r>
        <w:rPr>
          <w:sz w:val="24"/>
        </w:rPr>
        <w:t>dichiara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essere</w:t>
      </w:r>
      <w:r>
        <w:rPr>
          <w:spacing w:val="3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</w:p>
    <w:p w:rsidR="00215715" w:rsidRDefault="002F1303">
      <w:pPr>
        <w:ind w:left="112"/>
        <w:jc w:val="both"/>
        <w:rPr>
          <w:sz w:val="24"/>
        </w:rPr>
      </w:pPr>
      <w:r>
        <w:rPr>
          <w:sz w:val="24"/>
        </w:rPr>
        <w:t>esprimere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volontà</w:t>
      </w:r>
      <w:r>
        <w:rPr>
          <w:spacing w:val="-3"/>
          <w:sz w:val="24"/>
        </w:rPr>
        <w:t xml:space="preserve"> </w:t>
      </w:r>
      <w:r>
        <w:rPr>
          <w:sz w:val="24"/>
        </w:rPr>
        <w:t>dell’altro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esercita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patria</w:t>
      </w:r>
      <w:r>
        <w:rPr>
          <w:spacing w:val="-3"/>
          <w:sz w:val="24"/>
        </w:rPr>
        <w:t xml:space="preserve"> </w:t>
      </w:r>
      <w:r>
        <w:rPr>
          <w:sz w:val="24"/>
        </w:rPr>
        <w:t>potestà.</w:t>
      </w:r>
    </w:p>
    <w:p w:rsidR="00215715" w:rsidRDefault="00215715">
      <w:pPr>
        <w:pStyle w:val="Corpodeltesto"/>
        <w:rPr>
          <w:sz w:val="24"/>
        </w:rPr>
      </w:pPr>
    </w:p>
    <w:p w:rsidR="00215715" w:rsidRDefault="00215715">
      <w:pPr>
        <w:pStyle w:val="Corpodeltesto"/>
        <w:rPr>
          <w:sz w:val="24"/>
        </w:rPr>
      </w:pPr>
    </w:p>
    <w:p w:rsidR="00215715" w:rsidRDefault="00215715">
      <w:pPr>
        <w:pStyle w:val="Corpodeltesto"/>
        <w:rPr>
          <w:sz w:val="24"/>
        </w:rPr>
      </w:pPr>
    </w:p>
    <w:p w:rsidR="00215715" w:rsidRDefault="00215715">
      <w:pPr>
        <w:pStyle w:val="Corpodeltesto"/>
        <w:spacing w:before="10"/>
        <w:rPr>
          <w:sz w:val="23"/>
        </w:rPr>
      </w:pPr>
    </w:p>
    <w:p w:rsidR="00215715" w:rsidRDefault="002F1303">
      <w:pPr>
        <w:pStyle w:val="Heading1"/>
        <w:spacing w:before="1"/>
        <w:ind w:left="614" w:hanging="132"/>
      </w:pPr>
      <w:r>
        <w:t>INFORMATIVA</w:t>
      </w:r>
      <w:r>
        <w:rPr>
          <w:spacing w:val="-2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N.196/2003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EUROPEO</w:t>
      </w:r>
      <w:r>
        <w:rPr>
          <w:spacing w:val="-51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ALUNNI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FAMIGLIE</w:t>
      </w:r>
    </w:p>
    <w:p w:rsidR="00215715" w:rsidRDefault="00215715">
      <w:pPr>
        <w:pStyle w:val="Corpodeltesto"/>
        <w:rPr>
          <w:b/>
          <w:sz w:val="24"/>
        </w:rPr>
      </w:pPr>
    </w:p>
    <w:p w:rsidR="00215715" w:rsidRDefault="002F1303">
      <w:pPr>
        <w:spacing w:before="148"/>
        <w:ind w:left="112" w:right="151"/>
        <w:jc w:val="both"/>
        <w:rPr>
          <w:sz w:val="24"/>
        </w:rPr>
      </w:pPr>
      <w:r>
        <w:rPr>
          <w:sz w:val="24"/>
        </w:rPr>
        <w:t>I sottoscritti dichiarano di essere consapevoli che la scuola può utilizzare i dati contenuti nella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 esclusivamente nell'ambito e per i fini istituzionali propri della Pubblica Amministrazione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informato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aver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visione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dell’informativa</w:t>
      </w:r>
      <w:r>
        <w:rPr>
          <w:spacing w:val="-11"/>
          <w:sz w:val="24"/>
        </w:rPr>
        <w:t xml:space="preserve"> </w:t>
      </w:r>
      <w:r>
        <w:rPr>
          <w:sz w:val="24"/>
        </w:rPr>
        <w:t>sul</w:t>
      </w:r>
      <w:r>
        <w:rPr>
          <w:spacing w:val="-1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dati</w:t>
      </w:r>
      <w:r>
        <w:rPr>
          <w:spacing w:val="-10"/>
          <w:sz w:val="24"/>
        </w:rPr>
        <w:t xml:space="preserve"> </w:t>
      </w:r>
      <w:r>
        <w:rPr>
          <w:sz w:val="24"/>
        </w:rPr>
        <w:t>pubblicata</w:t>
      </w:r>
      <w:r>
        <w:rPr>
          <w:spacing w:val="-52"/>
          <w:sz w:val="24"/>
        </w:rPr>
        <w:t xml:space="preserve"> </w:t>
      </w:r>
      <w:r>
        <w:rPr>
          <w:sz w:val="24"/>
        </w:rPr>
        <w:t>nella sezione “</w:t>
      </w:r>
      <w:r>
        <w:rPr>
          <w:i/>
          <w:sz w:val="24"/>
        </w:rPr>
        <w:t>Privacy”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del sito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5"/>
          <w:sz w:val="24"/>
        </w:rPr>
        <w:t xml:space="preserve"> </w:t>
      </w:r>
      <w:r w:rsidRPr="002F1303">
        <w:rPr>
          <w:sz w:val="24"/>
        </w:rPr>
        <w:t>https://www.istitutocomprensivoanzio2.edu.it/</w:t>
      </w:r>
    </w:p>
    <w:p w:rsidR="00215715" w:rsidRDefault="00215715">
      <w:pPr>
        <w:pStyle w:val="Corpodeltesto"/>
        <w:spacing w:before="11"/>
        <w:rPr>
          <w:sz w:val="35"/>
        </w:rPr>
      </w:pPr>
    </w:p>
    <w:p w:rsidR="00215715" w:rsidRDefault="002F1303">
      <w:pPr>
        <w:tabs>
          <w:tab w:val="left" w:pos="4503"/>
        </w:tabs>
        <w:spacing w:before="1"/>
        <w:ind w:left="84"/>
        <w:jc w:val="center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</w:rPr>
        <w:tab/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</w:r>
    </w:p>
    <w:p w:rsidR="00215715" w:rsidRDefault="00755B2C">
      <w:pPr>
        <w:pStyle w:val="Corpodeltesto"/>
        <w:spacing w:before="8"/>
        <w:rPr>
          <w:sz w:val="29"/>
        </w:rPr>
      </w:pPr>
      <w:r w:rsidRPr="00755B2C">
        <w:pict>
          <v:shape id="_x0000_s1029" style="position:absolute;margin-left:121.45pt;margin-top:20.5pt;width:125.45pt;height:.1pt;z-index:-15727616;mso-wrap-distance-left:0;mso-wrap-distance-right:0;mso-position-horizontal-relative:page" coordorigin="2429,410" coordsize="2509,0" path="m2429,410r2508,e" filled="f" strokeweight=".78pt">
            <v:path arrowok="t"/>
            <w10:wrap type="topAndBottom" anchorx="page"/>
          </v:shape>
        </w:pict>
      </w:r>
      <w:r w:rsidRPr="00755B2C">
        <w:pict>
          <v:shape id="_x0000_s1028" style="position:absolute;margin-left:348.3pt;margin-top:20.5pt;width:125.45pt;height:.1pt;z-index:-15727104;mso-wrap-distance-left:0;mso-wrap-distance-right:0;mso-position-horizontal-relative:page" coordorigin="6966,410" coordsize="2509,0" path="m6966,410r2508,e" filled="f" strokeweight=".78pt">
            <v:path arrowok="t"/>
            <w10:wrap type="topAndBottom" anchorx="page"/>
          </v:shape>
        </w:pict>
      </w:r>
    </w:p>
    <w:p w:rsidR="00215715" w:rsidRDefault="00215715">
      <w:pPr>
        <w:pStyle w:val="Corpodeltesto"/>
      </w:pPr>
    </w:p>
    <w:p w:rsidR="00215715" w:rsidRDefault="002F1303">
      <w:pPr>
        <w:spacing w:before="187"/>
        <w:ind w:left="112"/>
        <w:rPr>
          <w:sz w:val="24"/>
        </w:rPr>
      </w:pPr>
      <w:r>
        <w:rPr>
          <w:b/>
          <w:sz w:val="24"/>
        </w:rPr>
        <w:t>IMPORTANTE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z w:val="24"/>
        </w:rPr>
        <w:t>nel</w:t>
      </w:r>
      <w:r>
        <w:rPr>
          <w:spacing w:val="25"/>
          <w:sz w:val="24"/>
        </w:rPr>
        <w:t xml:space="preserve"> </w:t>
      </w:r>
      <w:r>
        <w:rPr>
          <w:sz w:val="24"/>
        </w:rPr>
        <w:t>caso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cui</w:t>
      </w:r>
      <w:r>
        <w:rPr>
          <w:spacing w:val="22"/>
          <w:sz w:val="24"/>
        </w:rPr>
        <w:t xml:space="preserve"> </w:t>
      </w:r>
      <w:r>
        <w:rPr>
          <w:sz w:val="24"/>
        </w:rPr>
        <w:t>firmi</w:t>
      </w:r>
      <w:r>
        <w:rPr>
          <w:spacing w:val="26"/>
          <w:sz w:val="24"/>
        </w:rPr>
        <w:t xml:space="preserve"> </w:t>
      </w:r>
      <w:r>
        <w:rPr>
          <w:sz w:val="24"/>
        </w:rPr>
        <w:t>un</w:t>
      </w:r>
      <w:r>
        <w:rPr>
          <w:spacing w:val="25"/>
          <w:sz w:val="24"/>
        </w:rPr>
        <w:t xml:space="preserve"> </w:t>
      </w:r>
      <w:r>
        <w:rPr>
          <w:sz w:val="24"/>
        </w:rPr>
        <w:t>solo</w:t>
      </w:r>
      <w:r>
        <w:rPr>
          <w:spacing w:val="27"/>
          <w:sz w:val="24"/>
        </w:rPr>
        <w:t xml:space="preserve"> </w:t>
      </w:r>
      <w:r>
        <w:rPr>
          <w:sz w:val="24"/>
        </w:rPr>
        <w:t>genitore,</w:t>
      </w:r>
      <w:r>
        <w:rPr>
          <w:spacing w:val="31"/>
          <w:sz w:val="24"/>
        </w:rPr>
        <w:t xml:space="preserve"> </w:t>
      </w:r>
      <w:r>
        <w:rPr>
          <w:sz w:val="24"/>
        </w:rPr>
        <w:t>lo</w:t>
      </w:r>
      <w:r>
        <w:rPr>
          <w:spacing w:val="25"/>
          <w:sz w:val="24"/>
        </w:rPr>
        <w:t xml:space="preserve"> </w:t>
      </w:r>
      <w:r>
        <w:rPr>
          <w:sz w:val="24"/>
        </w:rPr>
        <w:t>stesso</w:t>
      </w:r>
      <w:r>
        <w:rPr>
          <w:spacing w:val="23"/>
          <w:sz w:val="24"/>
        </w:rPr>
        <w:t xml:space="preserve"> </w:t>
      </w:r>
      <w:r>
        <w:rPr>
          <w:sz w:val="24"/>
        </w:rPr>
        <w:t>dichiara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essere</w:t>
      </w:r>
      <w:r>
        <w:rPr>
          <w:spacing w:val="27"/>
          <w:sz w:val="24"/>
        </w:rPr>
        <w:t xml:space="preserve"> </w:t>
      </w:r>
      <w:r>
        <w:rPr>
          <w:sz w:val="24"/>
        </w:rPr>
        <w:t>consapevole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</w:p>
    <w:p w:rsidR="00215715" w:rsidRDefault="002F1303">
      <w:pPr>
        <w:spacing w:before="1"/>
        <w:ind w:left="112"/>
        <w:rPr>
          <w:sz w:val="24"/>
        </w:rPr>
      </w:pPr>
      <w:r>
        <w:rPr>
          <w:sz w:val="24"/>
        </w:rPr>
        <w:t>esprimere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volontà</w:t>
      </w:r>
      <w:r>
        <w:rPr>
          <w:spacing w:val="-3"/>
          <w:sz w:val="24"/>
        </w:rPr>
        <w:t xml:space="preserve"> </w:t>
      </w:r>
      <w:r>
        <w:rPr>
          <w:sz w:val="24"/>
        </w:rPr>
        <w:t>dell’altro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esercita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patria</w:t>
      </w:r>
      <w:r>
        <w:rPr>
          <w:spacing w:val="-3"/>
          <w:sz w:val="24"/>
        </w:rPr>
        <w:t xml:space="preserve"> </w:t>
      </w:r>
      <w:r>
        <w:rPr>
          <w:sz w:val="24"/>
        </w:rPr>
        <w:t>potestà.</w:t>
      </w:r>
    </w:p>
    <w:p w:rsidR="00215715" w:rsidRDefault="00215715">
      <w:pPr>
        <w:rPr>
          <w:sz w:val="24"/>
        </w:rPr>
        <w:sectPr w:rsidR="00215715">
          <w:pgSz w:w="11900" w:h="16850"/>
          <w:pgMar w:top="560" w:right="980" w:bottom="280" w:left="1020" w:header="720" w:footer="720" w:gutter="0"/>
          <w:cols w:space="720"/>
        </w:sectPr>
      </w:pPr>
    </w:p>
    <w:p w:rsidR="00215715" w:rsidRDefault="00215715">
      <w:pPr>
        <w:pStyle w:val="Corpodeltesto"/>
      </w:pPr>
    </w:p>
    <w:p w:rsidR="00215715" w:rsidRDefault="002F1303">
      <w:pPr>
        <w:spacing w:before="171"/>
        <w:ind w:left="112"/>
        <w:rPr>
          <w:b/>
          <w:i/>
          <w:sz w:val="20"/>
        </w:rPr>
      </w:pPr>
      <w:r>
        <w:rPr>
          <w:b/>
          <w:i/>
          <w:sz w:val="20"/>
        </w:rPr>
        <w:t>Norme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riferimento</w:t>
      </w:r>
    </w:p>
    <w:p w:rsidR="00215715" w:rsidRDefault="002F1303">
      <w:pPr>
        <w:pStyle w:val="Heading1"/>
        <w:spacing w:before="22"/>
        <w:ind w:left="112"/>
      </w:pPr>
      <w:r>
        <w:rPr>
          <w:b w:val="0"/>
        </w:rPr>
        <w:br w:type="column"/>
      </w:r>
      <w:r>
        <w:lastRenderedPageBreak/>
        <w:t>RIFERIMENTI</w:t>
      </w:r>
      <w:r>
        <w:rPr>
          <w:spacing w:val="-7"/>
        </w:rPr>
        <w:t xml:space="preserve"> </w:t>
      </w:r>
      <w:r>
        <w:t>NORMATIVI</w:t>
      </w:r>
    </w:p>
    <w:p w:rsidR="00215715" w:rsidRDefault="00215715">
      <w:pPr>
        <w:sectPr w:rsidR="00215715">
          <w:pgSz w:w="11900" w:h="16850"/>
          <w:pgMar w:top="620" w:right="980" w:bottom="280" w:left="1020" w:header="720" w:footer="720" w:gutter="0"/>
          <w:cols w:num="2" w:space="720" w:equalWidth="0">
            <w:col w:w="1900" w:space="1643"/>
            <w:col w:w="6357"/>
          </w:cols>
        </w:sectPr>
      </w:pPr>
    </w:p>
    <w:p w:rsidR="00215715" w:rsidRDefault="002F1303">
      <w:pPr>
        <w:pStyle w:val="Corpodeltesto"/>
        <w:ind w:left="112"/>
      </w:pPr>
      <w:r>
        <w:lastRenderedPageBreak/>
        <w:t>Costituiscono</w:t>
      </w:r>
      <w:r>
        <w:rPr>
          <w:spacing w:val="11"/>
        </w:rPr>
        <w:t xml:space="preserve"> </w:t>
      </w:r>
      <w:r>
        <w:t>norme</w:t>
      </w:r>
      <w:r>
        <w:rPr>
          <w:spacing w:val="14"/>
        </w:rPr>
        <w:t xml:space="preserve"> </w:t>
      </w:r>
      <w:r>
        <w:t>essenziali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riferimento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materia</w:t>
      </w:r>
      <w:r>
        <w:rPr>
          <w:spacing w:val="13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disposizioni</w:t>
      </w:r>
      <w:r>
        <w:rPr>
          <w:spacing w:val="12"/>
        </w:rPr>
        <w:t xml:space="preserve"> </w:t>
      </w:r>
      <w:r>
        <w:t>contenute</w:t>
      </w:r>
      <w:r>
        <w:rPr>
          <w:spacing w:val="12"/>
        </w:rPr>
        <w:t xml:space="preserve"> </w:t>
      </w:r>
      <w:r>
        <w:t>nel</w:t>
      </w:r>
      <w:r>
        <w:rPr>
          <w:spacing w:val="13"/>
        </w:rPr>
        <w:t xml:space="preserve"> </w:t>
      </w:r>
      <w:proofErr w:type="spellStart"/>
      <w:r>
        <w:t>D.Lgs</w:t>
      </w:r>
      <w:proofErr w:type="spellEnd"/>
      <w:r>
        <w:rPr>
          <w:spacing w:val="11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62</w:t>
      </w:r>
      <w:r>
        <w:rPr>
          <w:spacing w:val="11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13</w:t>
      </w:r>
      <w:r>
        <w:rPr>
          <w:spacing w:val="11"/>
        </w:rPr>
        <w:t xml:space="preserve"> </w:t>
      </w:r>
      <w:r>
        <w:t>aprile</w:t>
      </w:r>
      <w:r>
        <w:rPr>
          <w:spacing w:val="1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296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2006,</w:t>
      </w:r>
      <w:r>
        <w:rPr>
          <w:spacing w:val="-6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394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1999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</w:t>
      </w:r>
    </w:p>
    <w:p w:rsidR="00215715" w:rsidRDefault="002F1303">
      <w:pPr>
        <w:pStyle w:val="Corpodeltesto"/>
        <w:ind w:left="112"/>
      </w:pPr>
      <w:r>
        <w:t>Decreto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dell’8</w:t>
      </w:r>
      <w:r>
        <w:rPr>
          <w:spacing w:val="-2"/>
        </w:rPr>
        <w:t xml:space="preserve"> </w:t>
      </w:r>
      <w:r>
        <w:t>febbraio</w:t>
      </w:r>
      <w:r>
        <w:rPr>
          <w:spacing w:val="-1"/>
        </w:rPr>
        <w:t xml:space="preserve"> </w:t>
      </w:r>
      <w:r>
        <w:t>2021.</w:t>
      </w:r>
    </w:p>
    <w:p w:rsidR="00215715" w:rsidRDefault="002F1303">
      <w:pPr>
        <w:pStyle w:val="Heading2"/>
        <w:jc w:val="left"/>
      </w:pPr>
      <w:r>
        <w:t>Candidati</w:t>
      </w:r>
    </w:p>
    <w:p w:rsidR="00215715" w:rsidRDefault="002F1303">
      <w:pPr>
        <w:pStyle w:val="Corpodeltesto"/>
        <w:spacing w:before="1"/>
        <w:ind w:left="112" w:right="151"/>
        <w:jc w:val="both"/>
      </w:pPr>
      <w:r>
        <w:t>Gli alunni in istruzione parentale sostengono annualmente l’esame di idoneità per il passaggio alla classe successiva,</w:t>
      </w:r>
      <w:r>
        <w:rPr>
          <w:spacing w:val="1"/>
        </w:rPr>
        <w:t xml:space="preserve"> </w:t>
      </w:r>
      <w:r>
        <w:t>presso una istituzione scolastica statale o paritaria, ai fini della verifica dell’assolvimento dell'obbligo di istruzione. Gli</w:t>
      </w:r>
      <w:r>
        <w:rPr>
          <w:spacing w:val="1"/>
        </w:rPr>
        <w:t xml:space="preserve"> </w:t>
      </w:r>
      <w:r>
        <w:t>alunni che frequentano una scuola del primo ciclo non statale non paritaria iscritta negli albi regionali sostengono</w:t>
      </w:r>
      <w:r>
        <w:rPr>
          <w:spacing w:val="1"/>
        </w:rPr>
        <w:t xml:space="preserve"> </w:t>
      </w:r>
      <w:r>
        <w:t>l’esame di idoneità solo al termine del quinto anno di scuola primaria, ai fini dell’ammissione al successivo grado di</w:t>
      </w:r>
      <w:r>
        <w:rPr>
          <w:spacing w:val="1"/>
        </w:rPr>
        <w:t xml:space="preserve"> </w:t>
      </w:r>
      <w:r>
        <w:rPr>
          <w:spacing w:val="-1"/>
        </w:rPr>
        <w:t>istruzione,</w:t>
      </w:r>
      <w:r>
        <w:rPr>
          <w:spacing w:val="-10"/>
        </w:rPr>
        <w:t xml:space="preserve"> </w:t>
      </w:r>
      <w:r>
        <w:rPr>
          <w:spacing w:val="-1"/>
        </w:rPr>
        <w:t>ovvero</w:t>
      </w:r>
      <w:r>
        <w:rPr>
          <w:spacing w:val="-9"/>
        </w:rPr>
        <w:t xml:space="preserve"> </w:t>
      </w:r>
      <w:r>
        <w:rPr>
          <w:spacing w:val="-1"/>
        </w:rPr>
        <w:t>nel</w:t>
      </w:r>
      <w:r>
        <w:rPr>
          <w:spacing w:val="-10"/>
        </w:rPr>
        <w:t xml:space="preserve"> </w:t>
      </w:r>
      <w:r>
        <w:rPr>
          <w:spacing w:val="-1"/>
        </w:rPr>
        <w:t>caso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trasferimento</w:t>
      </w:r>
      <w:r>
        <w:rPr>
          <w:spacing w:val="-10"/>
        </w:rPr>
        <w:t xml:space="preserve"> </w:t>
      </w:r>
      <w:r>
        <w:rPr>
          <w:spacing w:val="-1"/>
        </w:rPr>
        <w:t>presso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statale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paritaria.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frequenza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ciclo straniera in Italia, riconosciuta dall’ordinamento estero, fatte salve norme di maggior favore previste da Accordi o</w:t>
      </w:r>
      <w:r>
        <w:rPr>
          <w:spacing w:val="-44"/>
        </w:rPr>
        <w:t xml:space="preserve"> </w:t>
      </w:r>
      <w:r>
        <w:t>Intese bilaterali, le alunne e gli alunni sostengono l’esame di idoneità ove intendano iscriversi ad una scuola statale o</w:t>
      </w:r>
      <w:r>
        <w:rPr>
          <w:spacing w:val="1"/>
        </w:rPr>
        <w:t xml:space="preserve"> </w:t>
      </w:r>
      <w:r>
        <w:t>paritaria.</w:t>
      </w:r>
    </w:p>
    <w:p w:rsidR="00215715" w:rsidRDefault="002F1303">
      <w:pPr>
        <w:pStyle w:val="Heading2"/>
        <w:spacing w:before="99" w:line="243" w:lineRule="exact"/>
      </w:pP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</w:p>
    <w:p w:rsidR="00215715" w:rsidRDefault="002F1303">
      <w:pPr>
        <w:pStyle w:val="Corpodeltesto"/>
        <w:ind w:left="112" w:right="150"/>
        <w:jc w:val="both"/>
      </w:pPr>
      <w:r>
        <w:t>Possono</w:t>
      </w:r>
      <w:r>
        <w:rPr>
          <w:spacing w:val="-8"/>
        </w:rPr>
        <w:t xml:space="preserve"> </w:t>
      </w:r>
      <w:r>
        <w:t>accedere</w:t>
      </w:r>
      <w:r>
        <w:rPr>
          <w:spacing w:val="-8"/>
        </w:rPr>
        <w:t xml:space="preserve"> </w:t>
      </w:r>
      <w:r>
        <w:t>all’esame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idoneità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seconda,</w:t>
      </w:r>
      <w:r>
        <w:rPr>
          <w:spacing w:val="-6"/>
        </w:rPr>
        <w:t xml:space="preserve"> </w:t>
      </w:r>
      <w:r>
        <w:t>terza,</w:t>
      </w:r>
      <w:r>
        <w:rPr>
          <w:spacing w:val="-4"/>
        </w:rPr>
        <w:t xml:space="preserve"> </w:t>
      </w:r>
      <w:r>
        <w:t>quarta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quinta</w:t>
      </w:r>
      <w:r>
        <w:rPr>
          <w:spacing w:val="-6"/>
        </w:rPr>
        <w:t xml:space="preserve"> </w:t>
      </w:r>
      <w:r>
        <w:t>classe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>scuola</w:t>
      </w:r>
      <w:r>
        <w:rPr>
          <w:spacing w:val="-6"/>
          <w:u w:val="single"/>
        </w:rPr>
        <w:t xml:space="preserve"> </w:t>
      </w:r>
      <w:r>
        <w:rPr>
          <w:u w:val="single"/>
        </w:rPr>
        <w:t>primaria</w:t>
      </w:r>
      <w:r>
        <w:rPr>
          <w:spacing w:val="-6"/>
        </w:rPr>
        <w:t xml:space="preserve"> </w:t>
      </w:r>
      <w:r>
        <w:t>coloro</w:t>
      </w:r>
      <w:r>
        <w:rPr>
          <w:spacing w:val="-6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abbiano</w:t>
      </w:r>
      <w:r>
        <w:rPr>
          <w:spacing w:val="-43"/>
        </w:rPr>
        <w:t xml:space="preserve"> </w:t>
      </w:r>
      <w:r>
        <w:t>compiuto o compiano, entro il 31 dicembre dell'anno in cui sostengono l'esame, rispettivamente il sesto, il settimo,</w:t>
      </w:r>
      <w:r>
        <w:rPr>
          <w:spacing w:val="1"/>
        </w:rPr>
        <w:t xml:space="preserve"> </w:t>
      </w:r>
      <w:r>
        <w:t xml:space="preserve">l'ottavo e il nono anno di età. Possono accedere all'esame di idoneità alla prima, seconda e terza classe di </w:t>
      </w:r>
      <w:r>
        <w:rPr>
          <w:u w:val="single"/>
        </w:rPr>
        <w:t>scuola</w:t>
      </w:r>
      <w:r>
        <w:rPr>
          <w:spacing w:val="1"/>
        </w:rPr>
        <w:t xml:space="preserve"> </w:t>
      </w:r>
      <w:r>
        <w:rPr>
          <w:u w:val="single"/>
        </w:rPr>
        <w:t>secondaria di primo grado</w:t>
      </w:r>
      <w:r>
        <w:t xml:space="preserve"> coloro che abbiano compiuto o compiano, entro il 31 dicembre dell’anno in cui sostengono</w:t>
      </w:r>
      <w:r>
        <w:rPr>
          <w:spacing w:val="1"/>
        </w:rPr>
        <w:t xml:space="preserve"> </w:t>
      </w:r>
      <w:r>
        <w:t>l’esame, rispettivamente il decimo, l’undicesimo e il dodicesimo anno di età. Accedono all’esame di idoneità anche gli</w:t>
      </w:r>
      <w:r>
        <w:rPr>
          <w:spacing w:val="1"/>
        </w:rPr>
        <w:t xml:space="preserve"> </w:t>
      </w:r>
      <w:r>
        <w:t>alunni e le alunne, già iscritti in una scuola statale o paritaria del primo ciclo, che si siano ritirati dalle lezioni entro il 15</w:t>
      </w:r>
      <w:r>
        <w:rPr>
          <w:spacing w:val="-43"/>
        </w:rPr>
        <w:t xml:space="preserve"> </w:t>
      </w:r>
      <w:r>
        <w:t>marzo</w:t>
      </w:r>
      <w:r>
        <w:rPr>
          <w:spacing w:val="-8"/>
        </w:rPr>
        <w:t xml:space="preserve"> </w:t>
      </w:r>
      <w:r>
        <w:t>dell’anno</w:t>
      </w:r>
      <w:r>
        <w:rPr>
          <w:spacing w:val="-8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riferimento.</w:t>
      </w:r>
      <w:r>
        <w:rPr>
          <w:spacing w:val="-8"/>
        </w:rPr>
        <w:t xml:space="preserve"> </w:t>
      </w:r>
      <w:r>
        <w:t>Possono</w:t>
      </w:r>
      <w:r>
        <w:rPr>
          <w:spacing w:val="-9"/>
        </w:rPr>
        <w:t xml:space="preserve"> </w:t>
      </w:r>
      <w:r>
        <w:t>accedere,</w:t>
      </w:r>
      <w:r>
        <w:rPr>
          <w:spacing w:val="-7"/>
        </w:rPr>
        <w:t xml:space="preserve"> </w:t>
      </w:r>
      <w:proofErr w:type="spellStart"/>
      <w:r>
        <w:t>altresì</w:t>
      </w:r>
      <w:proofErr w:type="spellEnd"/>
      <w:r>
        <w:t>,</w:t>
      </w:r>
      <w:r>
        <w:rPr>
          <w:spacing w:val="-7"/>
        </w:rPr>
        <w:t xml:space="preserve"> </w:t>
      </w:r>
      <w:r>
        <w:t>all’esame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idoneità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l’anno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quello</w:t>
      </w:r>
      <w:r>
        <w:rPr>
          <w:spacing w:val="-7"/>
        </w:rPr>
        <w:t xml:space="preserve"> </w:t>
      </w:r>
      <w:r>
        <w:rPr>
          <w:spacing w:val="-1"/>
        </w:rPr>
        <w:t>cui</w:t>
      </w:r>
      <w:r>
        <w:rPr>
          <w:spacing w:val="-10"/>
        </w:rPr>
        <w:t xml:space="preserve"> </w:t>
      </w:r>
      <w:r>
        <w:rPr>
          <w:spacing w:val="-1"/>
        </w:rPr>
        <w:t>possono</w:t>
      </w:r>
      <w:r>
        <w:rPr>
          <w:spacing w:val="-7"/>
        </w:rPr>
        <w:t xml:space="preserve"> </w:t>
      </w:r>
      <w:r>
        <w:rPr>
          <w:spacing w:val="-1"/>
        </w:rPr>
        <w:t>essere</w:t>
      </w:r>
      <w:r>
        <w:rPr>
          <w:spacing w:val="-8"/>
        </w:rPr>
        <w:t xml:space="preserve"> </w:t>
      </w:r>
      <w:r>
        <w:rPr>
          <w:spacing w:val="-1"/>
        </w:rPr>
        <w:t>ammessi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seguito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scrutinio</w:t>
      </w:r>
      <w:r>
        <w:rPr>
          <w:spacing w:val="-7"/>
        </w:rPr>
        <w:t xml:space="preserve"> </w:t>
      </w:r>
      <w:r>
        <w:rPr>
          <w:spacing w:val="-1"/>
        </w:rPr>
        <w:t>finale,</w:t>
      </w:r>
      <w:r>
        <w:rPr>
          <w:spacing w:val="-7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interruzione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frequenza</w:t>
      </w:r>
      <w:r>
        <w:rPr>
          <w:spacing w:val="-6"/>
        </w:rPr>
        <w:t xml:space="preserve"> </w:t>
      </w:r>
      <w:r>
        <w:t>scolastica,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alto</w:t>
      </w:r>
      <w:r>
        <w:rPr>
          <w:spacing w:val="1"/>
        </w:rPr>
        <w:t xml:space="preserve"> </w:t>
      </w:r>
      <w:r>
        <w:t>potenziale</w:t>
      </w:r>
      <w:r>
        <w:rPr>
          <w:spacing w:val="1"/>
        </w:rPr>
        <w:t xml:space="preserve"> </w:t>
      </w:r>
      <w:r>
        <w:t>intellettivo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opportuna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attestante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maturazione</w:t>
      </w:r>
      <w:r>
        <w:rPr>
          <w:spacing w:val="1"/>
        </w:rPr>
        <w:t xml:space="preserve"> </w:t>
      </w:r>
      <w:r>
        <w:t>affettivo-</w:t>
      </w:r>
      <w:r>
        <w:rPr>
          <w:spacing w:val="1"/>
        </w:rPr>
        <w:t xml:space="preserve"> </w:t>
      </w:r>
      <w:r>
        <w:t>relazionale su richiesta delle famiglie e su parere favorevole espresso all’unanimità dai docenti della classe o dal</w:t>
      </w:r>
      <w:r>
        <w:rPr>
          <w:spacing w:val="1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di classe.</w:t>
      </w:r>
    </w:p>
    <w:p w:rsidR="00215715" w:rsidRDefault="002F1303">
      <w:pPr>
        <w:pStyle w:val="Heading2"/>
        <w:spacing w:before="98"/>
      </w:pPr>
      <w:r>
        <w:t>Domande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previsti</w:t>
      </w:r>
    </w:p>
    <w:p w:rsidR="00215715" w:rsidRDefault="002F1303">
      <w:pPr>
        <w:pStyle w:val="Corpodeltesto"/>
        <w:spacing w:before="1"/>
        <w:ind w:left="112" w:right="150"/>
        <w:jc w:val="both"/>
      </w:pPr>
      <w:r>
        <w:t>I</w:t>
      </w:r>
      <w:r>
        <w:rPr>
          <w:spacing w:val="-7"/>
        </w:rPr>
        <w:t xml:space="preserve"> </w:t>
      </w:r>
      <w:r>
        <w:t>genitori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alunni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coloro</w:t>
      </w:r>
      <w:r>
        <w:rPr>
          <w:spacing w:val="-4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esercitano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genitoriale</w:t>
      </w:r>
      <w:r>
        <w:rPr>
          <w:spacing w:val="-7"/>
        </w:rPr>
        <w:t xml:space="preserve"> </w:t>
      </w:r>
      <w:r>
        <w:t>presentano,</w:t>
      </w:r>
      <w:r>
        <w:rPr>
          <w:spacing w:val="-5"/>
        </w:rPr>
        <w:t xml:space="preserve"> </w:t>
      </w:r>
      <w:r>
        <w:t>entro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aprile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anno,</w:t>
      </w:r>
      <w:r>
        <w:rPr>
          <w:spacing w:val="-4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sostenere</w:t>
      </w:r>
      <w:r>
        <w:rPr>
          <w:spacing w:val="1"/>
        </w:rPr>
        <w:t xml:space="preserve"> </w:t>
      </w:r>
      <w:r>
        <w:t>l’esame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idoneità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statale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paritaria</w:t>
      </w:r>
      <w:r>
        <w:rPr>
          <w:spacing w:val="1"/>
        </w:rPr>
        <w:t xml:space="preserve"> </w:t>
      </w:r>
      <w:r>
        <w:t>prescelta,</w:t>
      </w:r>
      <w:r>
        <w:rPr>
          <w:spacing w:val="1"/>
        </w:rPr>
        <w:t xml:space="preserve"> </w:t>
      </w:r>
      <w:r>
        <w:t xml:space="preserve">unitamente al progetto </w:t>
      </w:r>
      <w:proofErr w:type="spellStart"/>
      <w:r>
        <w:t>didattico-educativo</w:t>
      </w:r>
      <w:proofErr w:type="spellEnd"/>
      <w:r>
        <w:t xml:space="preserve"> seguito nel corso dell’anno. L’istituzione scolastica accerta l’acquisizione</w:t>
      </w:r>
      <w:r>
        <w:rPr>
          <w:spacing w:val="1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obiettivi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coerenza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Indicazioni</w:t>
      </w:r>
      <w:r>
        <w:rPr>
          <w:spacing w:val="-3"/>
        </w:rPr>
        <w:t xml:space="preserve"> </w:t>
      </w:r>
      <w:r>
        <w:t>nazionali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curricolo.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alunni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disabilità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disturbi</w:t>
      </w:r>
      <w:r>
        <w:rPr>
          <w:spacing w:val="-3"/>
        </w:rPr>
        <w:t xml:space="preserve"> </w:t>
      </w:r>
      <w:r>
        <w:t>specifici</w:t>
      </w:r>
      <w:r>
        <w:rPr>
          <w:spacing w:val="-43"/>
        </w:rPr>
        <w:t xml:space="preserve"> </w:t>
      </w:r>
      <w:r>
        <w:t>di apprendimento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vogliano avvalersi delle</w:t>
      </w:r>
      <w:r>
        <w:rPr>
          <w:spacing w:val="1"/>
        </w:rPr>
        <w:t xml:space="preserve"> </w:t>
      </w:r>
      <w:r>
        <w:t xml:space="preserve">misure </w:t>
      </w:r>
      <w:proofErr w:type="spellStart"/>
      <w:r>
        <w:t>dispensative</w:t>
      </w:r>
      <w:proofErr w:type="spellEnd"/>
      <w:r>
        <w:rPr>
          <w:spacing w:val="1"/>
        </w:rPr>
        <w:t xml:space="preserve"> </w:t>
      </w:r>
      <w:r>
        <w:t>o degli</w:t>
      </w:r>
      <w:r>
        <w:rPr>
          <w:spacing w:val="1"/>
        </w:rPr>
        <w:t xml:space="preserve"> </w:t>
      </w:r>
      <w:r>
        <w:t>strumenti compensativi previsti 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l’esame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idoneità,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è</w:t>
      </w:r>
      <w:r>
        <w:rPr>
          <w:spacing w:val="1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certificazioni</w:t>
      </w:r>
      <w:r>
        <w:rPr>
          <w:spacing w:val="1"/>
        </w:rPr>
        <w:t xml:space="preserve"> </w:t>
      </w:r>
      <w:r>
        <w:t>rilasciate,</w:t>
      </w:r>
      <w:r>
        <w:rPr>
          <w:spacing w:val="1"/>
        </w:rPr>
        <w:t xml:space="preserve"> </w:t>
      </w:r>
      <w:r>
        <w:t>rispettivamente, ai sensi della legge 5 febbraio 1992, n. 104 e della legge 8 ottobre 2010, n. 170 e, ove predisposto, il</w:t>
      </w:r>
      <w:r>
        <w:rPr>
          <w:spacing w:val="1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educativo individualizzato o il piano</w:t>
      </w:r>
      <w:r>
        <w:rPr>
          <w:spacing w:val="-1"/>
        </w:rPr>
        <w:t xml:space="preserve"> </w:t>
      </w:r>
      <w:r>
        <w:t>didattico personalizzato.</w:t>
      </w:r>
    </w:p>
    <w:p w:rsidR="00215715" w:rsidRDefault="002F1303">
      <w:pPr>
        <w:pStyle w:val="Heading2"/>
        <w:spacing w:before="97"/>
      </w:pPr>
      <w:r>
        <w:t>Calendario</w:t>
      </w:r>
      <w:r>
        <w:rPr>
          <w:spacing w:val="-3"/>
        </w:rPr>
        <w:t xml:space="preserve"> </w:t>
      </w:r>
      <w:r>
        <w:t>d’esame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d’esame</w:t>
      </w:r>
    </w:p>
    <w:p w:rsidR="00215715" w:rsidRDefault="002F1303">
      <w:pPr>
        <w:pStyle w:val="Corpodeltesto"/>
        <w:ind w:left="112" w:right="149"/>
        <w:jc w:val="both"/>
      </w:pPr>
      <w:r>
        <w:rPr>
          <w:spacing w:val="-1"/>
        </w:rPr>
        <w:t>L’esame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idoneità</w:t>
      </w:r>
      <w:r>
        <w:rPr>
          <w:spacing w:val="-8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svolge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un’unica</w:t>
      </w:r>
      <w:r>
        <w:rPr>
          <w:spacing w:val="-9"/>
        </w:rPr>
        <w:t xml:space="preserve"> </w:t>
      </w:r>
      <w:r>
        <w:rPr>
          <w:spacing w:val="-1"/>
        </w:rPr>
        <w:t>sessione</w:t>
      </w:r>
      <w:r>
        <w:rPr>
          <w:spacing w:val="-10"/>
        </w:rPr>
        <w:t xml:space="preserve"> </w:t>
      </w:r>
      <w:r>
        <w:rPr>
          <w:spacing w:val="-1"/>
        </w:rPr>
        <w:t>entro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30</w:t>
      </w:r>
      <w:r>
        <w:rPr>
          <w:spacing w:val="-10"/>
        </w:rPr>
        <w:t xml:space="preserve"> </w:t>
      </w:r>
      <w:r>
        <w:rPr>
          <w:spacing w:val="-1"/>
        </w:rPr>
        <w:t>giugno,</w:t>
      </w:r>
      <w:r>
        <w:rPr>
          <w:spacing w:val="-8"/>
        </w:rPr>
        <w:t xml:space="preserve"> </w:t>
      </w:r>
      <w:r>
        <w:rPr>
          <w:spacing w:val="-1"/>
        </w:rPr>
        <w:t>secondo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calendario</w:t>
      </w:r>
      <w:r>
        <w:rPr>
          <w:spacing w:val="-9"/>
        </w:rPr>
        <w:t xml:space="preserve"> </w:t>
      </w:r>
      <w:r>
        <w:t>definito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ciascuna</w:t>
      </w:r>
      <w:r>
        <w:rPr>
          <w:spacing w:val="-9"/>
        </w:rPr>
        <w:t xml:space="preserve"> </w:t>
      </w:r>
      <w:r>
        <w:t>istituzione</w:t>
      </w:r>
      <w:r>
        <w:rPr>
          <w:spacing w:val="1"/>
        </w:rPr>
        <w:t xml:space="preserve"> </w:t>
      </w:r>
      <w:r>
        <w:t xml:space="preserve">scolastica. Per gli esami di idoneità alle classi di </w:t>
      </w:r>
      <w:r>
        <w:rPr>
          <w:u w:val="single"/>
        </w:rPr>
        <w:t>scuola primaria e alla prima classe di scuola secondaria di primo grado</w:t>
      </w:r>
      <w:r>
        <w:rPr>
          <w:spacing w:val="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commissione</w:t>
      </w:r>
      <w:r>
        <w:rPr>
          <w:spacing w:val="-8"/>
        </w:rPr>
        <w:t xml:space="preserve"> </w:t>
      </w:r>
      <w:r>
        <w:t>è</w:t>
      </w:r>
      <w:r>
        <w:rPr>
          <w:spacing w:val="-8"/>
        </w:rPr>
        <w:t xml:space="preserve"> </w:t>
      </w:r>
      <w:r>
        <w:t>composta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docenti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primaria</w:t>
      </w:r>
      <w:r>
        <w:rPr>
          <w:spacing w:val="-9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è</w:t>
      </w:r>
      <w:r>
        <w:rPr>
          <w:spacing w:val="-8"/>
        </w:rPr>
        <w:t xml:space="preserve"> </w:t>
      </w:r>
      <w:r>
        <w:t>presieduta</w:t>
      </w:r>
      <w:r>
        <w:rPr>
          <w:spacing w:val="-8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suo</w:t>
      </w:r>
      <w:r>
        <w:rPr>
          <w:spacing w:val="-9"/>
        </w:rPr>
        <w:t xml:space="preserve"> </w:t>
      </w:r>
      <w:r>
        <w:t>delegato.</w:t>
      </w:r>
      <w:r>
        <w:rPr>
          <w:spacing w:val="1"/>
        </w:rPr>
        <w:t xml:space="preserve"> </w:t>
      </w:r>
      <w:r>
        <w:t xml:space="preserve">Per gli esami di idoneità alle classi </w:t>
      </w:r>
      <w:r>
        <w:rPr>
          <w:u w:val="single"/>
        </w:rPr>
        <w:t>seconda e terza di scuola secondaria di primo grado</w:t>
      </w:r>
      <w:r>
        <w:t xml:space="preserve"> la commissione è composta da</w:t>
      </w:r>
      <w:r>
        <w:rPr>
          <w:spacing w:val="1"/>
        </w:rPr>
        <w:t xml:space="preserve"> </w:t>
      </w:r>
      <w:r>
        <w:t>docenti corrispondenti al consiglio di classe dell’anno di corso per il quale è richiesta l’idoneità ed è presieduta dal</w:t>
      </w:r>
      <w:r>
        <w:rPr>
          <w:spacing w:val="1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>scolastico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suo</w:t>
      </w:r>
      <w:r>
        <w:rPr>
          <w:spacing w:val="-10"/>
        </w:rPr>
        <w:t xml:space="preserve"> </w:t>
      </w:r>
      <w:r>
        <w:t>delegato.</w:t>
      </w:r>
      <w:r>
        <w:rPr>
          <w:spacing w:val="-10"/>
        </w:rPr>
        <w:t xml:space="preserve"> </w:t>
      </w:r>
      <w:r>
        <w:t>L’esame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idoneità</w:t>
      </w:r>
      <w:r>
        <w:rPr>
          <w:spacing w:val="-10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classi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rPr>
          <w:u w:val="single"/>
        </w:rPr>
        <w:t>scuola</w:t>
      </w:r>
      <w:r>
        <w:rPr>
          <w:spacing w:val="-10"/>
          <w:u w:val="single"/>
        </w:rPr>
        <w:t xml:space="preserve"> </w:t>
      </w:r>
      <w:r>
        <w:rPr>
          <w:u w:val="single"/>
        </w:rPr>
        <w:t>primaria</w:t>
      </w:r>
      <w:r>
        <w:rPr>
          <w:spacing w:val="-9"/>
          <w:u w:val="single"/>
        </w:rPr>
        <w:t xml:space="preserve"> </w:t>
      </w:r>
      <w:r>
        <w:rPr>
          <w:u w:val="single"/>
        </w:rPr>
        <w:t>e</w:t>
      </w:r>
      <w:r>
        <w:rPr>
          <w:spacing w:val="-11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0"/>
          <w:u w:val="single"/>
        </w:rPr>
        <w:t xml:space="preserve"> </w:t>
      </w:r>
      <w:r>
        <w:rPr>
          <w:u w:val="single"/>
        </w:rPr>
        <w:t>prima</w:t>
      </w:r>
      <w:r>
        <w:rPr>
          <w:spacing w:val="-10"/>
          <w:u w:val="single"/>
        </w:rPr>
        <w:t xml:space="preserve"> </w:t>
      </w:r>
      <w:r>
        <w:rPr>
          <w:u w:val="single"/>
        </w:rPr>
        <w:t>classe</w:t>
      </w:r>
      <w:r>
        <w:rPr>
          <w:spacing w:val="-1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10"/>
          <w:u w:val="single"/>
        </w:rPr>
        <w:t xml:space="preserve"> </w:t>
      </w:r>
      <w:r>
        <w:rPr>
          <w:u w:val="single"/>
        </w:rPr>
        <w:t>scuola</w:t>
      </w:r>
      <w:r>
        <w:rPr>
          <w:spacing w:val="-42"/>
        </w:rPr>
        <w:t xml:space="preserve"> </w:t>
      </w:r>
      <w:r>
        <w:rPr>
          <w:u w:val="single"/>
        </w:rPr>
        <w:t>secondaria di primo grado</w:t>
      </w:r>
      <w:r>
        <w:t>, inteso ad accertare l’idoneità dell’alunno alla frequenza della classe per la quale sostiene</w:t>
      </w:r>
      <w:r>
        <w:rPr>
          <w:spacing w:val="1"/>
        </w:rPr>
        <w:t xml:space="preserve"> </w:t>
      </w:r>
      <w:r>
        <w:rPr>
          <w:w w:val="95"/>
        </w:rPr>
        <w:t>l’esame, si articola in una prova scritta relativa alle competenze linguistiche, in una prova scritta relativa alle competenze</w:t>
      </w:r>
      <w:r>
        <w:rPr>
          <w:spacing w:val="1"/>
          <w:w w:val="95"/>
        </w:rPr>
        <w:t xml:space="preserve"> </w:t>
      </w:r>
      <w:r>
        <w:t xml:space="preserve">logico matematiche ed in un colloquio. L’esame di idoneità alle classi </w:t>
      </w:r>
      <w:r>
        <w:rPr>
          <w:u w:val="single"/>
        </w:rPr>
        <w:t>seconda e terza della scuola secondaria di primo</w:t>
      </w:r>
      <w:r>
        <w:rPr>
          <w:spacing w:val="1"/>
        </w:rPr>
        <w:t xml:space="preserve"> </w:t>
      </w:r>
      <w:r>
        <w:t>grado si articola nelle prove scritte di italiano, matematica e inglese, nonché in un colloquio pluridisciplinare. Le prove</w:t>
      </w:r>
      <w:r>
        <w:rPr>
          <w:spacing w:val="1"/>
        </w:rPr>
        <w:t xml:space="preserve"> </w:t>
      </w:r>
      <w:r>
        <w:t>d’esame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predisposte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tenendo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progetto</w:t>
      </w:r>
      <w:r>
        <w:rPr>
          <w:spacing w:val="-3"/>
        </w:rPr>
        <w:t xml:space="preserve"> </w:t>
      </w:r>
      <w:proofErr w:type="spellStart"/>
      <w:r>
        <w:t>didattico-educativo</w:t>
      </w:r>
      <w:proofErr w:type="spellEnd"/>
      <w:r>
        <w:rPr>
          <w:spacing w:val="-3"/>
        </w:rPr>
        <w:t xml:space="preserve"> </w:t>
      </w:r>
      <w:r>
        <w:t>nonché,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3"/>
        </w:rPr>
        <w:t xml:space="preserve"> </w:t>
      </w:r>
      <w:r>
        <w:t>alunni con disabilità o disturbi specifici di apprendimento, il piano educativo individualizzato o il piano</w:t>
      </w:r>
      <w:r>
        <w:rPr>
          <w:spacing w:val="1"/>
        </w:rPr>
        <w:t xml:space="preserve"> </w:t>
      </w:r>
      <w:r>
        <w:t>didattico</w:t>
      </w:r>
      <w:r>
        <w:rPr>
          <w:spacing w:val="1"/>
        </w:rPr>
        <w:t xml:space="preserve"> </w:t>
      </w:r>
      <w:r>
        <w:t>personalizzato, laddove presente. la commissione accerta l’acquisizione degli obiettivi in coerenza con le Indicazioni</w:t>
      </w:r>
      <w:r>
        <w:rPr>
          <w:spacing w:val="1"/>
        </w:rPr>
        <w:t xml:space="preserve"> </w:t>
      </w:r>
      <w:r>
        <w:t>nazionali per il curricolo. L’esito dell’esame è espresso con un giudizio di idoneità/non idoneità. I candidati il cui esame</w:t>
      </w:r>
      <w:r>
        <w:rPr>
          <w:spacing w:val="-43"/>
        </w:rPr>
        <w:t xml:space="preserve"> </w:t>
      </w:r>
      <w:r>
        <w:t>abbia avuto esito negativo possono essere ammessi a frequentare la classe inferiore, a giudizio della commissione</w:t>
      </w:r>
      <w:r>
        <w:rPr>
          <w:spacing w:val="1"/>
        </w:rPr>
        <w:t xml:space="preserve"> </w:t>
      </w:r>
      <w:r>
        <w:t>esaminatrice.</w:t>
      </w:r>
    </w:p>
    <w:p w:rsidR="00215715" w:rsidRDefault="00215715">
      <w:pPr>
        <w:pStyle w:val="Corpodeltesto"/>
      </w:pPr>
    </w:p>
    <w:p w:rsidR="00215715" w:rsidRDefault="00215715">
      <w:pPr>
        <w:pStyle w:val="Corpodeltesto"/>
        <w:spacing w:before="12"/>
        <w:rPr>
          <w:sz w:val="15"/>
        </w:rPr>
      </w:pPr>
    </w:p>
    <w:p w:rsidR="00215715" w:rsidRDefault="002F1303">
      <w:pPr>
        <w:tabs>
          <w:tab w:val="left" w:pos="4503"/>
        </w:tabs>
        <w:ind w:left="84"/>
        <w:jc w:val="center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</w:rPr>
        <w:tab/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</w:r>
    </w:p>
    <w:p w:rsidR="00215715" w:rsidRDefault="00755B2C">
      <w:pPr>
        <w:pStyle w:val="Corpodeltesto"/>
        <w:spacing w:before="8"/>
        <w:rPr>
          <w:sz w:val="29"/>
        </w:rPr>
      </w:pPr>
      <w:r w:rsidRPr="00755B2C">
        <w:pict>
          <v:shape id="_x0000_s1027" style="position:absolute;margin-left:121.45pt;margin-top:20.5pt;width:125.45pt;height:.1pt;z-index:-15726592;mso-wrap-distance-left:0;mso-wrap-distance-right:0;mso-position-horizontal-relative:page" coordorigin="2429,410" coordsize="2509,0" path="m2429,410r2508,e" filled="f" strokeweight=".78pt">
            <v:path arrowok="t"/>
            <w10:wrap type="topAndBottom" anchorx="page"/>
          </v:shape>
        </w:pict>
      </w:r>
      <w:r w:rsidRPr="00755B2C">
        <w:pict>
          <v:shape id="_x0000_s1026" style="position:absolute;margin-left:348.3pt;margin-top:20.5pt;width:125.45pt;height:.1pt;z-index:-15726080;mso-wrap-distance-left:0;mso-wrap-distance-right:0;mso-position-horizontal-relative:page" coordorigin="6966,410" coordsize="2509,0" path="m6966,410r2508,e" filled="f" strokeweight=".78pt">
            <v:path arrowok="t"/>
            <w10:wrap type="topAndBottom" anchorx="page"/>
          </v:shape>
        </w:pict>
      </w:r>
    </w:p>
    <w:p w:rsidR="00215715" w:rsidRDefault="00215715">
      <w:pPr>
        <w:pStyle w:val="Corpodeltesto"/>
      </w:pPr>
    </w:p>
    <w:p w:rsidR="00215715" w:rsidRDefault="00215715">
      <w:pPr>
        <w:pStyle w:val="Corpodeltesto"/>
        <w:spacing w:before="6"/>
        <w:rPr>
          <w:sz w:val="15"/>
        </w:rPr>
      </w:pPr>
    </w:p>
    <w:p w:rsidR="00215715" w:rsidRDefault="002F1303">
      <w:pPr>
        <w:pStyle w:val="Corpodeltesto"/>
        <w:ind w:left="112"/>
      </w:pPr>
      <w:r>
        <w:rPr>
          <w:b/>
        </w:rPr>
        <w:t>IMPORTANTE</w:t>
      </w:r>
      <w:r>
        <w:t>:</w:t>
      </w:r>
      <w:r>
        <w:rPr>
          <w:spacing w:val="15"/>
        </w:rPr>
        <w:t xml:space="preserve"> </w:t>
      </w:r>
      <w:r>
        <w:t>nel</w:t>
      </w:r>
      <w:r>
        <w:rPr>
          <w:spacing w:val="19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cui</w:t>
      </w:r>
      <w:r>
        <w:rPr>
          <w:spacing w:val="19"/>
        </w:rPr>
        <w:t xml:space="preserve"> </w:t>
      </w:r>
      <w:r>
        <w:t>firmi</w:t>
      </w:r>
      <w:r>
        <w:rPr>
          <w:spacing w:val="17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solo</w:t>
      </w:r>
      <w:r>
        <w:rPr>
          <w:spacing w:val="23"/>
        </w:rPr>
        <w:t xml:space="preserve"> </w:t>
      </w:r>
      <w:r>
        <w:t>genitore,</w:t>
      </w:r>
      <w:r>
        <w:rPr>
          <w:spacing w:val="19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stesso</w:t>
      </w:r>
      <w:r>
        <w:rPr>
          <w:spacing w:val="17"/>
        </w:rPr>
        <w:t xml:space="preserve"> </w:t>
      </w:r>
      <w:r>
        <w:t>dichiara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consapevole</w:t>
      </w:r>
      <w:r>
        <w:rPr>
          <w:spacing w:val="1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esprimere</w:t>
      </w:r>
      <w:r>
        <w:rPr>
          <w:spacing w:val="15"/>
        </w:rPr>
        <w:t xml:space="preserve"> </w:t>
      </w:r>
      <w:r>
        <w:t>anche</w:t>
      </w:r>
      <w:r>
        <w:rPr>
          <w:spacing w:val="16"/>
        </w:rPr>
        <w:t xml:space="preserve"> </w:t>
      </w:r>
      <w:r>
        <w:t>la</w:t>
      </w:r>
    </w:p>
    <w:p w:rsidR="00215715" w:rsidRDefault="002F1303">
      <w:pPr>
        <w:pStyle w:val="Corpodeltesto"/>
        <w:spacing w:before="1"/>
        <w:ind w:left="112"/>
      </w:pPr>
      <w:r>
        <w:t>volontà</w:t>
      </w:r>
      <w:r>
        <w:rPr>
          <w:spacing w:val="-3"/>
        </w:rPr>
        <w:t xml:space="preserve"> </w:t>
      </w:r>
      <w:r>
        <w:t>dell’altro</w:t>
      </w:r>
      <w:r>
        <w:rPr>
          <w:spacing w:val="-2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esercita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patria</w:t>
      </w:r>
      <w:r>
        <w:rPr>
          <w:spacing w:val="-2"/>
        </w:rPr>
        <w:t xml:space="preserve"> </w:t>
      </w:r>
      <w:r>
        <w:t>potestà.</w:t>
      </w:r>
    </w:p>
    <w:sectPr w:rsidR="00215715" w:rsidSect="00215715">
      <w:type w:val="continuous"/>
      <w:pgSz w:w="11900" w:h="16850"/>
      <w:pgMar w:top="62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749A"/>
    <w:multiLevelType w:val="hybridMultilevel"/>
    <w:tmpl w:val="14CEA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C46E5"/>
    <w:multiLevelType w:val="hybridMultilevel"/>
    <w:tmpl w:val="2402D156"/>
    <w:lvl w:ilvl="0" w:tplc="0410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>
    <w:nsid w:val="46DC1DD4"/>
    <w:multiLevelType w:val="hybridMultilevel"/>
    <w:tmpl w:val="20C68ECA"/>
    <w:lvl w:ilvl="0" w:tplc="77AA2576">
      <w:numFmt w:val="bullet"/>
      <w:lvlText w:val=""/>
      <w:lvlJc w:val="left"/>
      <w:pPr>
        <w:ind w:left="566" w:hanging="45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60E2A7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97984684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3" w:tplc="83DE6AFC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4" w:tplc="AD424D78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5" w:tplc="81B43D92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6" w:tplc="6480E60A">
      <w:numFmt w:val="bullet"/>
      <w:lvlText w:val="•"/>
      <w:lvlJc w:val="left"/>
      <w:pPr>
        <w:ind w:left="5872" w:hanging="360"/>
      </w:pPr>
      <w:rPr>
        <w:rFonts w:hint="default"/>
        <w:lang w:val="it-IT" w:eastAsia="en-US" w:bidi="ar-SA"/>
      </w:rPr>
    </w:lvl>
    <w:lvl w:ilvl="7" w:tplc="8B58274A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8" w:tplc="A044E096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</w:abstractNum>
  <w:abstractNum w:abstractNumId="3">
    <w:nsid w:val="71D24DA6"/>
    <w:multiLevelType w:val="hybridMultilevel"/>
    <w:tmpl w:val="57666AF8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4">
    <w:nsid w:val="78733901"/>
    <w:multiLevelType w:val="hybridMultilevel"/>
    <w:tmpl w:val="4B7E9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73015"/>
    <w:multiLevelType w:val="hybridMultilevel"/>
    <w:tmpl w:val="98D24D2A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15715"/>
    <w:rsid w:val="000D72EF"/>
    <w:rsid w:val="00215715"/>
    <w:rsid w:val="002F1303"/>
    <w:rsid w:val="0075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1571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57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15715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215715"/>
    <w:pPr>
      <w:ind w:left="84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215715"/>
    <w:pPr>
      <w:spacing w:before="96"/>
      <w:ind w:left="112"/>
      <w:jc w:val="both"/>
      <w:outlineLvl w:val="2"/>
    </w:pPr>
    <w:rPr>
      <w:b/>
      <w:bCs/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215715"/>
    <w:pPr>
      <w:spacing w:before="147"/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215715"/>
  </w:style>
  <w:style w:type="character" w:styleId="Collegamentoipertestuale">
    <w:name w:val="Hyperlink"/>
    <w:basedOn w:val="Carpredefinitoparagrafo"/>
    <w:uiPriority w:val="99"/>
    <w:unhideWhenUsed/>
    <w:rsid w:val="002F13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1287</Words>
  <Characters>7341</Characters>
  <Application>Microsoft Office Word</Application>
  <DocSecurity>0</DocSecurity>
  <Lines>61</Lines>
  <Paragraphs>17</Paragraphs>
  <ScaleCrop>false</ScaleCrop>
  <Company/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Dirigente</cp:lastModifiedBy>
  <cp:revision>2</cp:revision>
  <dcterms:created xsi:type="dcterms:W3CDTF">2021-03-30T09:26:00Z</dcterms:created>
  <dcterms:modified xsi:type="dcterms:W3CDTF">2021-03-30T09:26:00Z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2021-03-29T00:00:00Z</vt:filetime>
  </property>
</Properties>
</file>